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373F1" w14:textId="3A4F3843" w:rsidR="00523978" w:rsidRPr="00523978" w:rsidRDefault="00B30624" w:rsidP="005239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>Leadership</w:t>
      </w:r>
      <w:r w:rsidR="00523978" w:rsidRPr="00523978">
        <w:rPr>
          <w:rFonts w:eastAsia="Times New Roman" w:cs="Times New Roman"/>
          <w:b/>
          <w:bCs/>
          <w:sz w:val="40"/>
          <w:szCs w:val="40"/>
        </w:rPr>
        <w:t xml:space="preserve"> </w:t>
      </w:r>
      <w:r w:rsidR="00F456B9">
        <w:rPr>
          <w:rFonts w:eastAsia="Times New Roman" w:cs="Times New Roman"/>
          <w:b/>
          <w:bCs/>
          <w:sz w:val="40"/>
          <w:szCs w:val="40"/>
        </w:rPr>
        <w:t xml:space="preserve">in the Digital Age </w:t>
      </w:r>
    </w:p>
    <w:p w14:paraId="7A22DF44" w14:textId="5AE02C22" w:rsidR="00523978" w:rsidRPr="00523978" w:rsidRDefault="005B63E4" w:rsidP="00523978">
      <w:pPr>
        <w:rPr>
          <w:rFonts w:cs="Arial"/>
          <w:b/>
        </w:rPr>
      </w:pPr>
      <w:r>
        <w:rPr>
          <w:rFonts w:eastAsia="Times New Roman" w:cs="Times New Roman"/>
          <w:b/>
          <w:bCs/>
          <w:szCs w:val="24"/>
        </w:rPr>
        <w:t xml:space="preserve">Lynchburg College; </w:t>
      </w:r>
      <w:r w:rsidR="00523978" w:rsidRPr="00523978">
        <w:rPr>
          <w:rFonts w:eastAsia="Times New Roman" w:cs="Times New Roman"/>
          <w:b/>
          <w:bCs/>
          <w:szCs w:val="24"/>
        </w:rPr>
        <w:t>Spring 201</w:t>
      </w:r>
      <w:r w:rsidR="00B30624">
        <w:rPr>
          <w:rFonts w:eastAsia="Times New Roman" w:cs="Times New Roman"/>
          <w:b/>
          <w:bCs/>
          <w:szCs w:val="24"/>
        </w:rPr>
        <w:t>7</w:t>
      </w:r>
      <w:r>
        <w:rPr>
          <w:rFonts w:eastAsia="Times New Roman" w:cs="Times New Roman"/>
          <w:b/>
          <w:bCs/>
          <w:szCs w:val="24"/>
        </w:rPr>
        <w:t xml:space="preserve">; </w:t>
      </w:r>
      <w:r w:rsidR="00523978" w:rsidRPr="00523978">
        <w:rPr>
          <w:rFonts w:cs="Arial"/>
          <w:b/>
        </w:rPr>
        <w:t xml:space="preserve">Credits: 3 </w:t>
      </w:r>
    </w:p>
    <w:p w14:paraId="02BC7B10" w14:textId="77777777" w:rsidR="00523978" w:rsidRPr="00523978" w:rsidRDefault="00523978" w:rsidP="00523978">
      <w:pPr>
        <w:rPr>
          <w:rFonts w:cs="Arial"/>
          <w:b/>
        </w:rPr>
      </w:pPr>
      <w:r w:rsidRPr="00523978">
        <w:rPr>
          <w:rFonts w:cs="Arial"/>
          <w:b/>
        </w:rPr>
        <w:t xml:space="preserve">Instructor: Dr. Ira Kaufman  </w:t>
      </w:r>
    </w:p>
    <w:p w14:paraId="4DF18824" w14:textId="77777777" w:rsidR="004478A3" w:rsidRPr="00F12135" w:rsidRDefault="004901F8" w:rsidP="004478A3">
      <w:pPr>
        <w:rPr>
          <w:b/>
          <w:szCs w:val="24"/>
        </w:rPr>
      </w:pPr>
      <w:r w:rsidRPr="00F12135">
        <w:rPr>
          <w:rFonts w:cs="Arial"/>
          <w:b/>
          <w:szCs w:val="24"/>
        </w:rPr>
        <w:t>Text</w:t>
      </w:r>
      <w:r w:rsidR="00943DFE" w:rsidRPr="00F12135">
        <w:rPr>
          <w:rFonts w:cs="Arial"/>
          <w:b/>
          <w:szCs w:val="24"/>
        </w:rPr>
        <w:t xml:space="preserve">:  </w:t>
      </w:r>
      <w:r w:rsidR="00952BF1" w:rsidRPr="00F12135">
        <w:rPr>
          <w:rFonts w:cs="Arial"/>
          <w:b/>
          <w:szCs w:val="24"/>
        </w:rPr>
        <w:t>Arbinger</w:t>
      </w:r>
      <w:r w:rsidR="004478A3" w:rsidRPr="00F12135">
        <w:rPr>
          <w:rFonts w:cs="Arial"/>
          <w:b/>
          <w:szCs w:val="24"/>
        </w:rPr>
        <w:t xml:space="preserve"> Institute, </w:t>
      </w:r>
      <w:r w:rsidR="004478A3" w:rsidRPr="00F12135">
        <w:rPr>
          <w:rFonts w:cs="Arial"/>
          <w:b/>
          <w:szCs w:val="24"/>
          <w:u w:val="single"/>
        </w:rPr>
        <w:t>The Outward Mindset</w:t>
      </w:r>
      <w:r w:rsidR="004478A3" w:rsidRPr="00F12135">
        <w:rPr>
          <w:rFonts w:cs="Arial"/>
          <w:b/>
          <w:szCs w:val="24"/>
        </w:rPr>
        <w:t>,</w:t>
      </w:r>
      <w:r w:rsidR="004478A3" w:rsidRPr="00F12135">
        <w:rPr>
          <w:b/>
          <w:szCs w:val="24"/>
        </w:rPr>
        <w:t xml:space="preserve"> </w:t>
      </w:r>
      <w:proofErr w:type="spellStart"/>
      <w:r w:rsidR="004478A3" w:rsidRPr="00F12135">
        <w:rPr>
          <w:b/>
          <w:szCs w:val="24"/>
        </w:rPr>
        <w:t>Berrett</w:t>
      </w:r>
      <w:proofErr w:type="spellEnd"/>
      <w:r w:rsidR="004478A3" w:rsidRPr="00F12135">
        <w:rPr>
          <w:b/>
          <w:szCs w:val="24"/>
        </w:rPr>
        <w:t>-</w:t>
      </w:r>
      <w:r w:rsidR="00F12135" w:rsidRPr="00F12135">
        <w:rPr>
          <w:b/>
          <w:szCs w:val="24"/>
        </w:rPr>
        <w:t>Koehler,</w:t>
      </w:r>
      <w:r w:rsidR="004478A3" w:rsidRPr="00F12135">
        <w:rPr>
          <w:b/>
          <w:szCs w:val="24"/>
        </w:rPr>
        <w:t xml:space="preserve"> New Y</w:t>
      </w:r>
      <w:r w:rsidR="00F12135">
        <w:rPr>
          <w:b/>
          <w:szCs w:val="24"/>
        </w:rPr>
        <w:t xml:space="preserve">ork </w:t>
      </w:r>
      <w:proofErr w:type="gramStart"/>
      <w:r w:rsidR="00F12135">
        <w:rPr>
          <w:b/>
          <w:szCs w:val="24"/>
        </w:rPr>
        <w:t>2016 .</w:t>
      </w:r>
      <w:proofErr w:type="gramEnd"/>
      <w:r w:rsidR="00F12135">
        <w:rPr>
          <w:b/>
          <w:szCs w:val="24"/>
        </w:rPr>
        <w:t xml:space="preserve"> </w:t>
      </w:r>
      <w:r w:rsidR="004478A3" w:rsidRPr="00F12135">
        <w:rPr>
          <w:b/>
          <w:szCs w:val="24"/>
        </w:rPr>
        <w:t>ISBN 9781626567153</w:t>
      </w:r>
    </w:p>
    <w:p w14:paraId="4600A7AB" w14:textId="77777777" w:rsidR="004478A3" w:rsidRPr="004478A3" w:rsidRDefault="004478A3" w:rsidP="004478A3">
      <w:pPr>
        <w:shd w:val="clear" w:color="auto" w:fill="FFFFFF"/>
        <w:spacing w:after="100" w:afterAutospacing="1"/>
        <w:outlineLvl w:val="0"/>
        <w:rPr>
          <w:rFonts w:eastAsia="Times New Roman" w:cs="Arial"/>
          <w:b/>
          <w:color w:val="111111"/>
          <w:kern w:val="36"/>
          <w:szCs w:val="24"/>
        </w:rPr>
      </w:pPr>
      <w:r w:rsidRPr="004478A3">
        <w:rPr>
          <w:rFonts w:eastAsia="Times New Roman" w:cs="Arial"/>
          <w:b/>
          <w:color w:val="0066C0"/>
          <w:szCs w:val="24"/>
        </w:rPr>
        <w:t>Velimir Srića</w:t>
      </w:r>
      <w:r w:rsidRPr="00F12135">
        <w:rPr>
          <w:rFonts w:eastAsia="Times New Roman" w:cs="Arial"/>
          <w:b/>
          <w:color w:val="111111"/>
          <w:szCs w:val="24"/>
        </w:rPr>
        <w:t xml:space="preserve">, </w:t>
      </w:r>
      <w:hyperlink r:id="rId7" w:history="1">
        <w:r w:rsidRPr="00F12135">
          <w:rPr>
            <w:rStyle w:val="Hyperlink"/>
            <w:rFonts w:eastAsia="Times New Roman" w:cs="Arial"/>
            <w:b/>
            <w:kern w:val="36"/>
            <w:szCs w:val="24"/>
          </w:rPr>
          <w:t>Creativity and Innovation Management: A storytelling approach. </w:t>
        </w:r>
      </w:hyperlink>
      <w:r w:rsidRPr="004478A3">
        <w:rPr>
          <w:rFonts w:eastAsia="Times New Roman" w:cs="Arial"/>
          <w:b/>
          <w:color w:val="111111"/>
          <w:kern w:val="36"/>
          <w:szCs w:val="24"/>
        </w:rPr>
        <w:t>Kindle Edition</w:t>
      </w:r>
      <w:r w:rsidR="00F12135">
        <w:rPr>
          <w:rFonts w:eastAsia="Times New Roman" w:cs="Arial"/>
          <w:b/>
          <w:color w:val="111111"/>
          <w:kern w:val="36"/>
          <w:szCs w:val="24"/>
        </w:rPr>
        <w:t>,</w:t>
      </w:r>
      <w:r w:rsidRPr="00F12135">
        <w:rPr>
          <w:rFonts w:eastAsia="Times New Roman" w:cs="Arial"/>
          <w:b/>
          <w:color w:val="111111"/>
          <w:kern w:val="36"/>
          <w:szCs w:val="24"/>
        </w:rPr>
        <w:t xml:space="preserve"> Amazon</w:t>
      </w:r>
      <w:r w:rsidR="00F12135">
        <w:rPr>
          <w:rFonts w:eastAsia="Times New Roman" w:cs="Arial"/>
          <w:b/>
          <w:color w:val="111111"/>
          <w:kern w:val="36"/>
          <w:szCs w:val="24"/>
        </w:rPr>
        <w:t>, 2016.</w:t>
      </w:r>
    </w:p>
    <w:p w14:paraId="222D15C0" w14:textId="77777777" w:rsidR="00461CB6" w:rsidRPr="006C3945" w:rsidRDefault="00461CB6" w:rsidP="00215C4B">
      <w:pPr>
        <w:spacing w:after="0" w:line="360" w:lineRule="auto"/>
        <w:rPr>
          <w:rFonts w:cs="Arial"/>
          <w:b/>
          <w:szCs w:val="24"/>
        </w:rPr>
      </w:pPr>
      <w:r w:rsidRPr="006C3945">
        <w:rPr>
          <w:rFonts w:cs="Arial"/>
          <w:b/>
          <w:szCs w:val="24"/>
        </w:rPr>
        <w:t>Course Description</w:t>
      </w:r>
    </w:p>
    <w:p w14:paraId="36A83D4B" w14:textId="77777777" w:rsidR="00461CB6" w:rsidRDefault="00461CB6" w:rsidP="00300B15">
      <w:pPr>
        <w:spacing w:after="0"/>
        <w:jc w:val="both"/>
        <w:rPr>
          <w:rFonts w:cs="Arial"/>
          <w:szCs w:val="24"/>
        </w:rPr>
      </w:pPr>
      <w:r w:rsidRPr="009F66D1">
        <w:rPr>
          <w:rFonts w:cs="Arial"/>
          <w:szCs w:val="24"/>
        </w:rPr>
        <w:t xml:space="preserve">This course is designed to give students an overview of </w:t>
      </w:r>
      <w:r w:rsidR="001022FA">
        <w:rPr>
          <w:rFonts w:cs="Arial"/>
          <w:szCs w:val="24"/>
        </w:rPr>
        <w:t>leadership in the rapidly changing global digital age</w:t>
      </w:r>
      <w:r w:rsidRPr="009F66D1">
        <w:rPr>
          <w:rFonts w:cs="Arial"/>
          <w:szCs w:val="24"/>
        </w:rPr>
        <w:t xml:space="preserve">. </w:t>
      </w:r>
      <w:r w:rsidR="005275F7" w:rsidRPr="009F66D1">
        <w:rPr>
          <w:rFonts w:cs="Arial"/>
          <w:szCs w:val="24"/>
        </w:rPr>
        <w:t xml:space="preserve">The course </w:t>
      </w:r>
      <w:r w:rsidR="00B55677" w:rsidRPr="009F66D1">
        <w:rPr>
          <w:rFonts w:cs="Arial"/>
          <w:szCs w:val="24"/>
        </w:rPr>
        <w:t>will weave f</w:t>
      </w:r>
      <w:r w:rsidR="002830F2">
        <w:rPr>
          <w:rFonts w:cs="Arial"/>
          <w:szCs w:val="24"/>
        </w:rPr>
        <w:t>ive</w:t>
      </w:r>
      <w:r w:rsidR="00B55677" w:rsidRPr="009F66D1">
        <w:rPr>
          <w:rFonts w:cs="Arial"/>
          <w:szCs w:val="24"/>
        </w:rPr>
        <w:t xml:space="preserve"> threads: </w:t>
      </w:r>
      <w:r w:rsidR="001022FA">
        <w:rPr>
          <w:rFonts w:cs="Arial"/>
          <w:szCs w:val="24"/>
        </w:rPr>
        <w:t xml:space="preserve">self-reflection, </w:t>
      </w:r>
      <w:r w:rsidR="002830F2" w:rsidRPr="009F66D1">
        <w:rPr>
          <w:rFonts w:cs="Arial"/>
          <w:szCs w:val="24"/>
        </w:rPr>
        <w:t>sustainab</w:t>
      </w:r>
      <w:r w:rsidR="001022FA">
        <w:rPr>
          <w:rFonts w:cs="Arial"/>
          <w:szCs w:val="24"/>
        </w:rPr>
        <w:t>ility</w:t>
      </w:r>
      <w:r w:rsidR="00CF5F73">
        <w:rPr>
          <w:rFonts w:cs="Arial"/>
          <w:szCs w:val="24"/>
        </w:rPr>
        <w:t xml:space="preserve">, </w:t>
      </w:r>
      <w:r w:rsidR="00CF5F73" w:rsidRPr="009F66D1">
        <w:rPr>
          <w:rFonts w:cs="Arial"/>
          <w:szCs w:val="24"/>
        </w:rPr>
        <w:t>innovation</w:t>
      </w:r>
      <w:r w:rsidR="00CF5F73">
        <w:rPr>
          <w:rFonts w:cs="Arial"/>
          <w:szCs w:val="24"/>
        </w:rPr>
        <w:t xml:space="preserve">, </w:t>
      </w:r>
      <w:r w:rsidR="00CF5F73" w:rsidRPr="009F66D1">
        <w:rPr>
          <w:rFonts w:cs="Arial"/>
          <w:szCs w:val="24"/>
        </w:rPr>
        <w:t>entrepreneurship</w:t>
      </w:r>
      <w:r w:rsidR="002830F2">
        <w:rPr>
          <w:rFonts w:cs="Arial"/>
          <w:szCs w:val="24"/>
        </w:rPr>
        <w:t>,</w:t>
      </w:r>
      <w:r w:rsidR="00B55677" w:rsidRPr="009F66D1">
        <w:rPr>
          <w:rFonts w:cs="Arial"/>
          <w:szCs w:val="24"/>
        </w:rPr>
        <w:t xml:space="preserve"> digital </w:t>
      </w:r>
      <w:r w:rsidR="007A2655" w:rsidRPr="009F66D1">
        <w:rPr>
          <w:rFonts w:cs="Arial"/>
          <w:szCs w:val="24"/>
        </w:rPr>
        <w:t>t</w:t>
      </w:r>
      <w:r w:rsidR="007A2655">
        <w:rPr>
          <w:rFonts w:cs="Arial"/>
          <w:szCs w:val="24"/>
        </w:rPr>
        <w:t xml:space="preserve">ransformation </w:t>
      </w:r>
      <w:r w:rsidR="00B55677" w:rsidRPr="009F66D1">
        <w:rPr>
          <w:rFonts w:cs="Arial"/>
          <w:szCs w:val="24"/>
        </w:rPr>
        <w:t xml:space="preserve">and strategic </w:t>
      </w:r>
      <w:r w:rsidR="002830F2">
        <w:rPr>
          <w:rFonts w:cs="Arial"/>
          <w:szCs w:val="24"/>
        </w:rPr>
        <w:t>planning</w:t>
      </w:r>
      <w:r w:rsidR="00B55677" w:rsidRPr="009F66D1">
        <w:rPr>
          <w:rFonts w:cs="Arial"/>
          <w:szCs w:val="24"/>
        </w:rPr>
        <w:t xml:space="preserve">. </w:t>
      </w:r>
      <w:r w:rsidR="00B3231A" w:rsidRPr="009F66D1">
        <w:rPr>
          <w:rFonts w:cs="Arial"/>
          <w:szCs w:val="24"/>
        </w:rPr>
        <w:t>It will interactive and experiential</w:t>
      </w:r>
      <w:r w:rsidR="00865B86" w:rsidRPr="009F66D1">
        <w:rPr>
          <w:rFonts w:cs="Arial"/>
          <w:szCs w:val="24"/>
        </w:rPr>
        <w:t xml:space="preserve">. </w:t>
      </w:r>
      <w:r w:rsidRPr="009F66D1">
        <w:rPr>
          <w:rFonts w:cs="Arial"/>
          <w:szCs w:val="24"/>
        </w:rPr>
        <w:t>We will study:</w:t>
      </w:r>
    </w:p>
    <w:p w14:paraId="6F443837" w14:textId="77777777" w:rsidR="00300B15" w:rsidRPr="009F66D1" w:rsidRDefault="00300B15" w:rsidP="004901F8">
      <w:pPr>
        <w:spacing w:after="0"/>
        <w:rPr>
          <w:rFonts w:cs="Arial"/>
          <w:szCs w:val="24"/>
        </w:rPr>
      </w:pPr>
    </w:p>
    <w:p w14:paraId="272D8B3F" w14:textId="77777777" w:rsidR="008C0DF8" w:rsidRPr="008C0DF8" w:rsidRDefault="00461CB6" w:rsidP="00241682">
      <w:pPr>
        <w:pStyle w:val="ListParagraph"/>
        <w:numPr>
          <w:ilvl w:val="0"/>
          <w:numId w:val="5"/>
        </w:numPr>
        <w:jc w:val="both"/>
        <w:rPr>
          <w:rFonts w:cs="Arial"/>
          <w:szCs w:val="24"/>
        </w:rPr>
      </w:pPr>
      <w:r w:rsidRPr="008C0DF8">
        <w:rPr>
          <w:rFonts w:cs="Arial"/>
          <w:b/>
          <w:szCs w:val="24"/>
        </w:rPr>
        <w:t xml:space="preserve">What is </w:t>
      </w:r>
      <w:r w:rsidR="001022FA" w:rsidRPr="008C0DF8">
        <w:rPr>
          <w:rFonts w:cs="Arial"/>
          <w:b/>
          <w:szCs w:val="24"/>
        </w:rPr>
        <w:t>Transformative Leadership</w:t>
      </w:r>
      <w:r w:rsidR="00865B86" w:rsidRPr="008C0DF8">
        <w:rPr>
          <w:rFonts w:cs="Arial"/>
          <w:b/>
          <w:szCs w:val="24"/>
        </w:rPr>
        <w:t>?</w:t>
      </w:r>
      <w:r w:rsidR="00865B86" w:rsidRPr="008C0DF8">
        <w:rPr>
          <w:rFonts w:cs="Arial"/>
          <w:szCs w:val="24"/>
        </w:rPr>
        <w:t xml:space="preserve"> </w:t>
      </w:r>
      <w:r w:rsidR="008C0DF8" w:rsidRPr="008C0DF8">
        <w:rPr>
          <w:rFonts w:cs="Arial"/>
          <w:color w:val="262626"/>
          <w:szCs w:val="24"/>
        </w:rPr>
        <w:t xml:space="preserve">Transformative Leaders are </w:t>
      </w:r>
      <w:r w:rsidR="008C0DF8" w:rsidRPr="008C0DF8">
        <w:rPr>
          <w:rFonts w:eastAsia="Times New Roman" w:cs="Arial"/>
          <w:color w:val="262626"/>
          <w:szCs w:val="24"/>
        </w:rPr>
        <w:t>values-driven, agile and entrepreneurial. They live with a purpose- to create value for their business or organization while making a difference in their community and world. They are laser focused on the people they serve and work with and the communities they impact.</w:t>
      </w:r>
      <w:r w:rsidR="008C0DF8">
        <w:rPr>
          <w:rFonts w:ascii="Arial" w:eastAsia="Times New Roman" w:hAnsi="Arial" w:cs="Arial"/>
          <w:i/>
          <w:color w:val="262626"/>
          <w:szCs w:val="24"/>
        </w:rPr>
        <w:t xml:space="preserve"> </w:t>
      </w:r>
    </w:p>
    <w:p w14:paraId="1943ADB5" w14:textId="77777777" w:rsidR="00461CB6" w:rsidRPr="008C0DF8" w:rsidRDefault="008C0DF8" w:rsidP="00241682">
      <w:pPr>
        <w:pStyle w:val="ListParagraph"/>
        <w:numPr>
          <w:ilvl w:val="0"/>
          <w:numId w:val="5"/>
        </w:numPr>
        <w:jc w:val="both"/>
        <w:rPr>
          <w:rFonts w:cs="Arial"/>
          <w:i/>
          <w:szCs w:val="24"/>
        </w:rPr>
      </w:pPr>
      <w:r>
        <w:rPr>
          <w:rFonts w:cs="Arial"/>
          <w:b/>
          <w:szCs w:val="24"/>
        </w:rPr>
        <w:t>Transformative Mindset:</w:t>
      </w:r>
      <w:r w:rsidR="00461CB6" w:rsidRPr="008C0DF8">
        <w:rPr>
          <w:rFonts w:cs="Arial"/>
          <w:i/>
          <w:szCs w:val="24"/>
        </w:rPr>
        <w:t xml:space="preserve"> </w:t>
      </w:r>
      <w:r w:rsidRPr="008C0DF8">
        <w:rPr>
          <w:rFonts w:cs="Arial"/>
          <w:color w:val="262626"/>
          <w:szCs w:val="24"/>
        </w:rPr>
        <w:t>Transformative Leaders</w:t>
      </w:r>
      <w:r>
        <w:rPr>
          <w:rFonts w:cs="Arial"/>
          <w:color w:val="262626"/>
          <w:szCs w:val="24"/>
        </w:rPr>
        <w:t xml:space="preserve"> are individuals committed to self-reflection with</w:t>
      </w:r>
      <w:r w:rsidR="001A5036">
        <w:rPr>
          <w:rFonts w:cs="Arial"/>
          <w:color w:val="262626"/>
          <w:szCs w:val="24"/>
        </w:rPr>
        <w:t xml:space="preserve"> </w:t>
      </w:r>
      <w:r>
        <w:rPr>
          <w:rFonts w:cs="Arial"/>
          <w:color w:val="262626"/>
          <w:szCs w:val="24"/>
        </w:rPr>
        <w:t xml:space="preserve">regard to changing the way one sees and regards one’s connections with and obligations to others and their organization. </w:t>
      </w:r>
    </w:p>
    <w:p w14:paraId="546BA69C" w14:textId="77777777" w:rsidR="001A5036" w:rsidRPr="001A5036" w:rsidRDefault="001A5036" w:rsidP="001A5036">
      <w:pPr>
        <w:pStyle w:val="ListParagraph"/>
        <w:numPr>
          <w:ilvl w:val="0"/>
          <w:numId w:val="5"/>
        </w:numPr>
        <w:jc w:val="both"/>
        <w:rPr>
          <w:rFonts w:cs="Arial"/>
          <w:b/>
          <w:szCs w:val="24"/>
        </w:rPr>
      </w:pPr>
      <w:r w:rsidRPr="001A5036">
        <w:rPr>
          <w:rFonts w:cs="Arial"/>
          <w:b/>
          <w:szCs w:val="24"/>
        </w:rPr>
        <w:t>People-centered</w:t>
      </w:r>
      <w:r>
        <w:rPr>
          <w:rFonts w:cs="Arial"/>
          <w:b/>
          <w:szCs w:val="24"/>
        </w:rPr>
        <w:t xml:space="preserve"> </w:t>
      </w:r>
      <w:r w:rsidRPr="001A5036">
        <w:rPr>
          <w:rFonts w:cs="Arial"/>
          <w:b/>
          <w:szCs w:val="24"/>
        </w:rPr>
        <w:t>Design:</w:t>
      </w:r>
      <w:r>
        <w:rPr>
          <w:rFonts w:cs="Arial"/>
          <w:b/>
          <w:szCs w:val="24"/>
        </w:rPr>
        <w:t xml:space="preserve"> </w:t>
      </w:r>
      <w:r w:rsidRPr="008C0DF8">
        <w:rPr>
          <w:rFonts w:cs="Arial"/>
          <w:color w:val="262626"/>
          <w:szCs w:val="24"/>
        </w:rPr>
        <w:t>Transformative Leaders</w:t>
      </w:r>
      <w:r>
        <w:rPr>
          <w:rFonts w:cs="Arial"/>
          <w:color w:val="262626"/>
          <w:szCs w:val="24"/>
        </w:rPr>
        <w:t xml:space="preserve"> challenge organization’s assumptions, customer interactions and systems leading to innovative design and business models.</w:t>
      </w:r>
    </w:p>
    <w:p w14:paraId="40E38ECE" w14:textId="77777777" w:rsidR="001A5036" w:rsidRPr="001A5036" w:rsidRDefault="001A5036" w:rsidP="001A5036">
      <w:pPr>
        <w:pStyle w:val="ListParagraph"/>
        <w:numPr>
          <w:ilvl w:val="0"/>
          <w:numId w:val="5"/>
        </w:numPr>
        <w:jc w:val="both"/>
        <w:rPr>
          <w:rFonts w:cs="Arial"/>
          <w:b/>
          <w:szCs w:val="24"/>
        </w:rPr>
      </w:pPr>
      <w:r w:rsidRPr="001A5036">
        <w:rPr>
          <w:rFonts w:eastAsia="Times New Roman" w:cs="Times New Roman"/>
          <w:b/>
          <w:bCs/>
          <w:szCs w:val="24"/>
        </w:rPr>
        <w:t>Purposeful Impact</w:t>
      </w:r>
      <w:r w:rsidR="00C40BD5" w:rsidRPr="001A5036">
        <w:rPr>
          <w:rFonts w:eastAsia="Times New Roman" w:cs="Times New Roman"/>
          <w:b/>
          <w:bCs/>
          <w:szCs w:val="24"/>
        </w:rPr>
        <w:t xml:space="preserve">: </w:t>
      </w:r>
      <w:r w:rsidRPr="001A5036">
        <w:rPr>
          <w:rFonts w:cs="Arial"/>
          <w:color w:val="262626"/>
          <w:szCs w:val="24"/>
        </w:rPr>
        <w:t>Transformative Leaders</w:t>
      </w:r>
      <w:r w:rsidRPr="001A5036">
        <w:rPr>
          <w:rFonts w:eastAsia="Times New Roman" w:cs="Arial"/>
          <w:color w:val="262626"/>
          <w:szCs w:val="24"/>
        </w:rPr>
        <w:t xml:space="preserve"> integrate changes in technologies</w:t>
      </w:r>
      <w:r w:rsidRPr="001A5036">
        <w:rPr>
          <w:rFonts w:cs="Arial"/>
          <w:szCs w:val="24"/>
        </w:rPr>
        <w:t xml:space="preserve"> and the ecosystem into sustainable outcomes for all their stakeholders (customers, employees, partners, investors and community). </w:t>
      </w:r>
    </w:p>
    <w:p w14:paraId="74EA5065" w14:textId="77777777" w:rsidR="001A5036" w:rsidRPr="001A5036" w:rsidRDefault="001A5036" w:rsidP="001A5036">
      <w:pPr>
        <w:pStyle w:val="ListParagraph"/>
        <w:numPr>
          <w:ilvl w:val="0"/>
          <w:numId w:val="5"/>
        </w:numPr>
        <w:jc w:val="both"/>
        <w:rPr>
          <w:b/>
          <w:szCs w:val="24"/>
        </w:rPr>
      </w:pPr>
      <w:r w:rsidRPr="001A5036">
        <w:rPr>
          <w:b/>
          <w:szCs w:val="24"/>
        </w:rPr>
        <w:t xml:space="preserve">Social Catalytic Enterprise: </w:t>
      </w:r>
      <w:r w:rsidR="007C6F06" w:rsidRPr="007C6F06">
        <w:rPr>
          <w:szCs w:val="24"/>
        </w:rPr>
        <w:t xml:space="preserve">Students </w:t>
      </w:r>
      <w:r w:rsidR="007C6F06">
        <w:rPr>
          <w:szCs w:val="24"/>
        </w:rPr>
        <w:t xml:space="preserve">design a social catalytic enterprise that transforms products/services to positively impact community and society. </w:t>
      </w:r>
    </w:p>
    <w:p w14:paraId="5C1B318B" w14:textId="77777777" w:rsidR="001A5036" w:rsidRPr="001A5036" w:rsidRDefault="001A5036" w:rsidP="001A5036">
      <w:pPr>
        <w:pStyle w:val="ListParagraph"/>
        <w:jc w:val="both"/>
        <w:rPr>
          <w:b/>
          <w:szCs w:val="24"/>
          <w:u w:val="single"/>
        </w:rPr>
      </w:pPr>
    </w:p>
    <w:p w14:paraId="1A488F45" w14:textId="77777777" w:rsidR="006C3945" w:rsidRPr="007C6F06" w:rsidRDefault="006C3945" w:rsidP="007C6F06">
      <w:pPr>
        <w:jc w:val="both"/>
        <w:rPr>
          <w:b/>
          <w:szCs w:val="24"/>
          <w:u w:val="single"/>
        </w:rPr>
      </w:pPr>
      <w:r w:rsidRPr="007C6F06">
        <w:rPr>
          <w:b/>
          <w:szCs w:val="24"/>
          <w:u w:val="single"/>
        </w:rPr>
        <w:t>Course Objectives</w:t>
      </w:r>
    </w:p>
    <w:p w14:paraId="6CAD0183" w14:textId="77777777" w:rsidR="006C3945" w:rsidRPr="001A6E15" w:rsidRDefault="006C3945" w:rsidP="006C3945">
      <w:pPr>
        <w:rPr>
          <w:szCs w:val="24"/>
        </w:rPr>
      </w:pPr>
      <w:r w:rsidRPr="001A6E15">
        <w:rPr>
          <w:szCs w:val="24"/>
        </w:rPr>
        <w:t>At the completion of this course, students will be able to</w:t>
      </w:r>
      <w:r w:rsidR="00D425CC">
        <w:rPr>
          <w:szCs w:val="24"/>
        </w:rPr>
        <w:t>:</w:t>
      </w:r>
    </w:p>
    <w:p w14:paraId="441FE850" w14:textId="77777777" w:rsidR="007C6F06" w:rsidRPr="007C6F06" w:rsidRDefault="007C6F06" w:rsidP="006C3945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cs="Times"/>
          <w:szCs w:val="24"/>
        </w:rPr>
      </w:pPr>
      <w:r>
        <w:rPr>
          <w:rFonts w:cs="Times"/>
          <w:szCs w:val="24"/>
        </w:rPr>
        <w:t xml:space="preserve"> Understand their value as a leader and project it to members of the business community</w:t>
      </w:r>
    </w:p>
    <w:p w14:paraId="17202A4B" w14:textId="77777777" w:rsidR="006C3945" w:rsidRPr="001A6E15" w:rsidRDefault="00D425CC" w:rsidP="006C3945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cs="Times"/>
          <w:szCs w:val="24"/>
        </w:rPr>
      </w:pPr>
      <w:r>
        <w:rPr>
          <w:rFonts w:cs="Arial"/>
          <w:szCs w:val="24"/>
        </w:rPr>
        <w:t xml:space="preserve"> </w:t>
      </w:r>
      <w:r w:rsidR="006C3945" w:rsidRPr="001A6E15">
        <w:rPr>
          <w:rFonts w:cs="Arial"/>
          <w:szCs w:val="24"/>
        </w:rPr>
        <w:t xml:space="preserve">Identify the characteristics of a </w:t>
      </w:r>
      <w:r w:rsidR="007C6F06">
        <w:rPr>
          <w:rFonts w:cs="Arial"/>
          <w:szCs w:val="24"/>
        </w:rPr>
        <w:t>Transformative Leader</w:t>
      </w:r>
      <w:r w:rsidR="006C3945" w:rsidRPr="001A6E15">
        <w:rPr>
          <w:rFonts w:cs="Arial"/>
          <w:szCs w:val="24"/>
        </w:rPr>
        <w:t xml:space="preserve">, and what makes them see a problem </w:t>
      </w:r>
      <w:r w:rsidR="007C6F06">
        <w:rPr>
          <w:rFonts w:cs="Arial"/>
          <w:szCs w:val="24"/>
        </w:rPr>
        <w:t xml:space="preserve">and lead </w:t>
      </w:r>
      <w:r w:rsidR="006C3945" w:rsidRPr="001A6E15">
        <w:rPr>
          <w:rFonts w:cs="Arial"/>
          <w:szCs w:val="24"/>
        </w:rPr>
        <w:t>differently than other people</w:t>
      </w:r>
      <w:r>
        <w:rPr>
          <w:rFonts w:cs="Arial"/>
          <w:szCs w:val="24"/>
        </w:rPr>
        <w:t>;</w:t>
      </w:r>
      <w:r w:rsidR="006C3945" w:rsidRPr="001A6E15">
        <w:rPr>
          <w:rFonts w:cs="Verdana"/>
          <w:szCs w:val="24"/>
        </w:rPr>
        <w:t xml:space="preserve"> </w:t>
      </w:r>
    </w:p>
    <w:p w14:paraId="480341EF" w14:textId="77777777" w:rsidR="006C3945" w:rsidRPr="001A6E15" w:rsidRDefault="00D425CC" w:rsidP="006C3945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C3945" w:rsidRPr="001A6E15">
        <w:rPr>
          <w:rFonts w:cs="Arial"/>
          <w:szCs w:val="24"/>
        </w:rPr>
        <w:t xml:space="preserve">Differentiate between </w:t>
      </w:r>
      <w:r w:rsidR="007C6F06">
        <w:rPr>
          <w:rFonts w:cs="Arial"/>
          <w:szCs w:val="24"/>
        </w:rPr>
        <w:t>leadership</w:t>
      </w:r>
      <w:r w:rsidR="006C3945" w:rsidRPr="001A6E15">
        <w:rPr>
          <w:rFonts w:cs="Arial"/>
          <w:szCs w:val="24"/>
        </w:rPr>
        <w:t xml:space="preserve"> model</w:t>
      </w:r>
      <w:r w:rsidR="004E12F9">
        <w:rPr>
          <w:rFonts w:cs="Arial"/>
          <w:szCs w:val="24"/>
        </w:rPr>
        <w:t>s</w:t>
      </w:r>
      <w:r w:rsidR="006C3945" w:rsidRPr="001A6E15">
        <w:rPr>
          <w:rFonts w:cs="Arial"/>
          <w:szCs w:val="24"/>
        </w:rPr>
        <w:t xml:space="preserve"> </w:t>
      </w:r>
      <w:r w:rsidR="004E12F9">
        <w:rPr>
          <w:rFonts w:cs="Arial"/>
          <w:szCs w:val="24"/>
        </w:rPr>
        <w:t xml:space="preserve">and </w:t>
      </w:r>
      <w:r w:rsidR="005B0943">
        <w:rPr>
          <w:rFonts w:cs="Arial"/>
          <w:szCs w:val="24"/>
        </w:rPr>
        <w:t>define when each works best</w:t>
      </w:r>
      <w:r>
        <w:rPr>
          <w:rFonts w:cs="Arial"/>
          <w:szCs w:val="24"/>
        </w:rPr>
        <w:t>;</w:t>
      </w:r>
    </w:p>
    <w:p w14:paraId="40053AA0" w14:textId="77777777" w:rsidR="006C3945" w:rsidRPr="001A6E15" w:rsidRDefault="00D425CC" w:rsidP="006C394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"/>
          <w:szCs w:val="24"/>
        </w:rPr>
      </w:pPr>
      <w:r>
        <w:rPr>
          <w:rFonts w:cs="Verdana"/>
          <w:szCs w:val="24"/>
        </w:rPr>
        <w:t xml:space="preserve"> </w:t>
      </w:r>
      <w:r w:rsidR="006C3945" w:rsidRPr="001A6E15">
        <w:rPr>
          <w:rFonts w:cs="Verdana"/>
          <w:szCs w:val="24"/>
        </w:rPr>
        <w:t xml:space="preserve">Generate and </w:t>
      </w:r>
      <w:r w:rsidR="007C6F06" w:rsidRPr="001A6E15">
        <w:rPr>
          <w:rFonts w:cs="Verdana"/>
          <w:szCs w:val="24"/>
        </w:rPr>
        <w:t>evaluate innovative</w:t>
      </w:r>
      <w:r w:rsidR="006C3945" w:rsidRPr="001A6E15">
        <w:rPr>
          <w:rFonts w:cs="Verdana"/>
          <w:szCs w:val="24"/>
        </w:rPr>
        <w:t xml:space="preserve"> ideas when confronted with a task or problem</w:t>
      </w:r>
      <w:r>
        <w:rPr>
          <w:rFonts w:cs="Verdana"/>
          <w:szCs w:val="24"/>
        </w:rPr>
        <w:t>;</w:t>
      </w:r>
    </w:p>
    <w:p w14:paraId="23A6ECEF" w14:textId="77777777" w:rsidR="006C3945" w:rsidRPr="001A6E15" w:rsidRDefault="00D425CC" w:rsidP="006C394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"/>
          <w:szCs w:val="24"/>
        </w:rPr>
      </w:pPr>
      <w:r>
        <w:rPr>
          <w:rFonts w:cs="Verdana"/>
          <w:szCs w:val="24"/>
        </w:rPr>
        <w:t xml:space="preserve"> </w:t>
      </w:r>
      <w:r w:rsidR="007C6F06" w:rsidRPr="001A6E15">
        <w:rPr>
          <w:rFonts w:cs="Verdana"/>
          <w:szCs w:val="24"/>
        </w:rPr>
        <w:t xml:space="preserve">Develop </w:t>
      </w:r>
      <w:r w:rsidR="007C6F06">
        <w:rPr>
          <w:rFonts w:cs="Verdana"/>
          <w:szCs w:val="24"/>
        </w:rPr>
        <w:t>the</w:t>
      </w:r>
      <w:r w:rsidR="00D51152">
        <w:rPr>
          <w:rFonts w:cs="Verdana"/>
          <w:szCs w:val="24"/>
        </w:rPr>
        <w:t xml:space="preserve"> value and brand of a social </w:t>
      </w:r>
      <w:r w:rsidR="007C6F06">
        <w:rPr>
          <w:rFonts w:cs="Verdana"/>
          <w:szCs w:val="24"/>
        </w:rPr>
        <w:t xml:space="preserve">catalytic </w:t>
      </w:r>
      <w:r w:rsidR="00D51152">
        <w:rPr>
          <w:rFonts w:cs="Verdana"/>
          <w:szCs w:val="24"/>
        </w:rPr>
        <w:t xml:space="preserve">enterprise that can be </w:t>
      </w:r>
      <w:r w:rsidR="006C3945" w:rsidRPr="001A6E15">
        <w:rPr>
          <w:rFonts w:cs="Verdana"/>
          <w:szCs w:val="24"/>
        </w:rPr>
        <w:t>carried forward beyond the class</w:t>
      </w:r>
      <w:r>
        <w:rPr>
          <w:rFonts w:cs="Verdana"/>
          <w:szCs w:val="24"/>
        </w:rPr>
        <w:t>;</w:t>
      </w:r>
    </w:p>
    <w:p w14:paraId="55DC5A60" w14:textId="77777777" w:rsidR="006C3945" w:rsidRPr="001A6E15" w:rsidRDefault="006C3945" w:rsidP="006C3945">
      <w:pPr>
        <w:pStyle w:val="ListParagraph"/>
        <w:numPr>
          <w:ilvl w:val="0"/>
          <w:numId w:val="4"/>
        </w:numPr>
        <w:contextualSpacing w:val="0"/>
        <w:rPr>
          <w:rFonts w:cs="Arial"/>
          <w:szCs w:val="24"/>
        </w:rPr>
      </w:pPr>
      <w:r w:rsidRPr="001A6E15">
        <w:rPr>
          <w:rFonts w:cs="Arial"/>
          <w:szCs w:val="24"/>
        </w:rPr>
        <w:lastRenderedPageBreak/>
        <w:t xml:space="preserve">Demonstrate an understanding of the elements of operational excellence </w:t>
      </w:r>
      <w:r w:rsidR="00D51152">
        <w:rPr>
          <w:rFonts w:cs="Arial"/>
          <w:szCs w:val="24"/>
        </w:rPr>
        <w:t>and execution in fulfilling the enterprises mission</w:t>
      </w:r>
      <w:r w:rsidR="00D425CC">
        <w:rPr>
          <w:rFonts w:cs="Arial"/>
          <w:szCs w:val="24"/>
        </w:rPr>
        <w:t>; and</w:t>
      </w:r>
      <w:r w:rsidR="00D51152">
        <w:rPr>
          <w:rFonts w:cs="Arial"/>
          <w:szCs w:val="24"/>
        </w:rPr>
        <w:t xml:space="preserve"> </w:t>
      </w:r>
    </w:p>
    <w:p w14:paraId="0183EEA5" w14:textId="77777777" w:rsidR="006C3945" w:rsidRDefault="006C3945" w:rsidP="006C3945">
      <w:pPr>
        <w:pStyle w:val="ListParagraph"/>
        <w:numPr>
          <w:ilvl w:val="0"/>
          <w:numId w:val="4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7C6F06">
        <w:rPr>
          <w:rFonts w:cs="Arial"/>
          <w:szCs w:val="24"/>
        </w:rPr>
        <w:t>Outline</w:t>
      </w:r>
      <w:r w:rsidRPr="001A6E15">
        <w:rPr>
          <w:rFonts w:cs="Arial"/>
          <w:szCs w:val="24"/>
        </w:rPr>
        <w:t xml:space="preserve"> a strategic plan for a social </w:t>
      </w:r>
      <w:r w:rsidR="007C6F06">
        <w:rPr>
          <w:rFonts w:cs="Arial"/>
          <w:szCs w:val="24"/>
        </w:rPr>
        <w:t xml:space="preserve">catalytic </w:t>
      </w:r>
      <w:r w:rsidR="00D51152">
        <w:rPr>
          <w:rFonts w:cs="Arial"/>
          <w:szCs w:val="24"/>
        </w:rPr>
        <w:t>enterprise</w:t>
      </w:r>
      <w:r w:rsidRPr="001A6E15">
        <w:rPr>
          <w:rFonts w:cs="Arial"/>
          <w:szCs w:val="24"/>
        </w:rPr>
        <w:t xml:space="preserve"> including </w:t>
      </w:r>
      <w:r w:rsidR="00D51152" w:rsidRPr="001A6E15">
        <w:rPr>
          <w:rFonts w:cs="Arial"/>
          <w:szCs w:val="24"/>
        </w:rPr>
        <w:t>organizational</w:t>
      </w:r>
      <w:r w:rsidR="00D51152">
        <w:rPr>
          <w:rFonts w:cs="Arial"/>
          <w:szCs w:val="24"/>
        </w:rPr>
        <w:t>,</w:t>
      </w:r>
      <w:r w:rsidR="00D51152" w:rsidRPr="001A6E15">
        <w:rPr>
          <w:rFonts w:cs="Arial"/>
          <w:szCs w:val="24"/>
        </w:rPr>
        <w:t xml:space="preserve"> </w:t>
      </w:r>
      <w:r w:rsidRPr="001A6E15">
        <w:rPr>
          <w:rFonts w:cs="Arial"/>
          <w:szCs w:val="24"/>
        </w:rPr>
        <w:t>marketing,</w:t>
      </w:r>
      <w:r w:rsidR="00D51152" w:rsidRPr="001A6E15">
        <w:rPr>
          <w:rFonts w:cs="Arial"/>
          <w:szCs w:val="24"/>
        </w:rPr>
        <w:t xml:space="preserve"> </w:t>
      </w:r>
      <w:r w:rsidR="00700698">
        <w:rPr>
          <w:rFonts w:cs="Arial"/>
          <w:szCs w:val="24"/>
        </w:rPr>
        <w:t xml:space="preserve">and </w:t>
      </w:r>
      <w:r w:rsidRPr="001A6E15">
        <w:rPr>
          <w:rFonts w:cs="Arial"/>
          <w:szCs w:val="24"/>
        </w:rPr>
        <w:t xml:space="preserve">financial considerations  </w:t>
      </w:r>
    </w:p>
    <w:p w14:paraId="3D66D448" w14:textId="77777777" w:rsidR="00D425CC" w:rsidRPr="001A6E15" w:rsidRDefault="00D425CC" w:rsidP="00D425CC">
      <w:pPr>
        <w:pStyle w:val="ListParagraph"/>
        <w:ind w:left="288"/>
        <w:contextualSpacing w:val="0"/>
        <w:rPr>
          <w:rFonts w:cs="Arial"/>
          <w:szCs w:val="24"/>
        </w:rPr>
      </w:pPr>
    </w:p>
    <w:p w14:paraId="2CEAABAB" w14:textId="77777777" w:rsidR="00D425CC" w:rsidRDefault="00D425CC" w:rsidP="00D425CC">
      <w:pPr>
        <w:spacing w:after="0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CONTENT OUTLINE</w:t>
      </w:r>
    </w:p>
    <w:p w14:paraId="41C89870" w14:textId="77777777" w:rsidR="00A504C3" w:rsidRDefault="00101946" w:rsidP="00D425CC">
      <w:pPr>
        <w:spacing w:after="0"/>
        <w:outlineLvl w:val="2"/>
        <w:rPr>
          <w:rFonts w:eastAsia="Times New Roman" w:cs="Times New Roman"/>
          <w:b/>
          <w:bCs/>
          <w:szCs w:val="24"/>
        </w:rPr>
      </w:pPr>
      <w:r w:rsidRPr="004512AB">
        <w:rPr>
          <w:rFonts w:eastAsia="Times New Roman" w:cs="Times New Roman"/>
          <w:b/>
          <w:bCs/>
          <w:szCs w:val="24"/>
        </w:rPr>
        <w:t xml:space="preserve">Part One: </w:t>
      </w:r>
      <w:r w:rsidR="00241682">
        <w:rPr>
          <w:rFonts w:eastAsia="Times New Roman" w:cs="Times New Roman"/>
          <w:b/>
          <w:bCs/>
          <w:szCs w:val="24"/>
        </w:rPr>
        <w:t>Transformative Leadership</w:t>
      </w:r>
      <w:r w:rsidR="004512AB" w:rsidRPr="004512AB">
        <w:rPr>
          <w:rFonts w:eastAsia="Times New Roman" w:cs="Times New Roman"/>
          <w:b/>
          <w:bCs/>
          <w:szCs w:val="24"/>
        </w:rPr>
        <w:t xml:space="preserve"> </w:t>
      </w:r>
    </w:p>
    <w:p w14:paraId="478CC7F2" w14:textId="77777777" w:rsidR="0044512E" w:rsidRPr="0044512E" w:rsidRDefault="0044512E" w:rsidP="0044512E">
      <w:pPr>
        <w:pStyle w:val="ListParagraph"/>
        <w:numPr>
          <w:ilvl w:val="0"/>
          <w:numId w:val="8"/>
        </w:numPr>
        <w:rPr>
          <w:b/>
          <w:szCs w:val="24"/>
        </w:rPr>
      </w:pPr>
      <w:r w:rsidRPr="0044512E">
        <w:rPr>
          <w:b/>
          <w:szCs w:val="24"/>
        </w:rPr>
        <w:t xml:space="preserve">What does it take to become Transformative Leader? </w:t>
      </w:r>
    </w:p>
    <w:p w14:paraId="7EDF5EC9" w14:textId="77777777" w:rsidR="0044512E" w:rsidRPr="0044512E" w:rsidRDefault="0044512E" w:rsidP="002830F2">
      <w:pPr>
        <w:pStyle w:val="ListParagraph"/>
        <w:numPr>
          <w:ilvl w:val="1"/>
          <w:numId w:val="8"/>
        </w:numPr>
        <w:spacing w:after="0"/>
        <w:outlineLvl w:val="2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Understand different leadership models </w:t>
      </w:r>
    </w:p>
    <w:p w14:paraId="5A4436FC" w14:textId="77777777" w:rsidR="004512AB" w:rsidRPr="0044512E" w:rsidRDefault="004512AB" w:rsidP="0044512E">
      <w:pPr>
        <w:pStyle w:val="ListParagraph"/>
        <w:numPr>
          <w:ilvl w:val="1"/>
          <w:numId w:val="8"/>
        </w:numPr>
        <w:spacing w:after="0"/>
        <w:outlineLvl w:val="2"/>
        <w:rPr>
          <w:rFonts w:eastAsia="Times New Roman" w:cs="Times New Roman"/>
          <w:bCs/>
          <w:szCs w:val="24"/>
        </w:rPr>
      </w:pPr>
      <w:r w:rsidRPr="002830F2">
        <w:rPr>
          <w:rFonts w:eastAsia="Times New Roman" w:cs="Times New Roman"/>
          <w:szCs w:val="24"/>
        </w:rPr>
        <w:t xml:space="preserve">Develop </w:t>
      </w:r>
      <w:r w:rsidR="0044512E">
        <w:rPr>
          <w:rFonts w:eastAsia="Times New Roman" w:cs="Times New Roman"/>
          <w:szCs w:val="24"/>
        </w:rPr>
        <w:t xml:space="preserve">transformative thinking </w:t>
      </w:r>
      <w:r w:rsidRPr="002830F2">
        <w:rPr>
          <w:rFonts w:eastAsia="Times New Roman" w:cs="Times New Roman"/>
          <w:szCs w:val="24"/>
        </w:rPr>
        <w:t xml:space="preserve">skills needed to </w:t>
      </w:r>
      <w:r w:rsidR="0044512E">
        <w:rPr>
          <w:rFonts w:eastAsia="Times New Roman" w:cs="Times New Roman"/>
          <w:szCs w:val="24"/>
        </w:rPr>
        <w:t xml:space="preserve">lead in our changing world </w:t>
      </w:r>
    </w:p>
    <w:p w14:paraId="05FE4608" w14:textId="77777777" w:rsidR="00A504C3" w:rsidRPr="00891004" w:rsidRDefault="005B0943" w:rsidP="00A504C3">
      <w:pPr>
        <w:pStyle w:val="ListParagraph"/>
        <w:numPr>
          <w:ilvl w:val="0"/>
          <w:numId w:val="8"/>
        </w:numPr>
        <w:spacing w:after="0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</w:t>
      </w:r>
      <w:r w:rsidR="0044512E">
        <w:rPr>
          <w:rFonts w:eastAsia="Times New Roman" w:cs="Times New Roman"/>
          <w:b/>
          <w:bCs/>
          <w:szCs w:val="24"/>
        </w:rPr>
        <w:t xml:space="preserve">Traits of a </w:t>
      </w:r>
      <w:r w:rsidR="0044512E" w:rsidRPr="0044512E">
        <w:rPr>
          <w:b/>
          <w:szCs w:val="24"/>
        </w:rPr>
        <w:t>Transformative Leader</w:t>
      </w:r>
    </w:p>
    <w:p w14:paraId="06D14447" w14:textId="77777777" w:rsidR="00891004" w:rsidRPr="00891004" w:rsidRDefault="00891004" w:rsidP="00891004">
      <w:pPr>
        <w:pStyle w:val="ListParagraph"/>
        <w:spacing w:after="0"/>
        <w:ind w:left="1080"/>
        <w:outlineLvl w:val="2"/>
        <w:rPr>
          <w:rFonts w:eastAsia="Times New Roman" w:cs="Times New Roman"/>
          <w:b/>
          <w:bCs/>
          <w:szCs w:val="24"/>
        </w:rPr>
      </w:pPr>
    </w:p>
    <w:p w14:paraId="25350115" w14:textId="77777777" w:rsidR="0058529C" w:rsidRPr="00A504C3" w:rsidRDefault="00101946" w:rsidP="00F21393">
      <w:pPr>
        <w:spacing w:after="0"/>
        <w:outlineLvl w:val="2"/>
        <w:rPr>
          <w:rFonts w:eastAsia="Times New Roman" w:cs="Times New Roman"/>
          <w:b/>
          <w:bCs/>
          <w:szCs w:val="24"/>
        </w:rPr>
      </w:pPr>
      <w:r w:rsidRPr="00A504C3">
        <w:rPr>
          <w:rFonts w:eastAsia="Times New Roman" w:cs="Times New Roman"/>
          <w:b/>
          <w:bCs/>
          <w:szCs w:val="24"/>
        </w:rPr>
        <w:t>Part Two</w:t>
      </w:r>
      <w:r w:rsidR="00BA5B3F" w:rsidRPr="00A504C3">
        <w:rPr>
          <w:rFonts w:eastAsia="Times New Roman" w:cs="Times New Roman"/>
          <w:b/>
          <w:bCs/>
          <w:szCs w:val="24"/>
        </w:rPr>
        <w:t>:</w:t>
      </w:r>
      <w:r w:rsidR="009B6FFA" w:rsidRPr="00A504C3">
        <w:rPr>
          <w:rFonts w:eastAsia="Times New Roman" w:cs="Times New Roman"/>
          <w:b/>
          <w:bCs/>
          <w:szCs w:val="24"/>
        </w:rPr>
        <w:t xml:space="preserve"> </w:t>
      </w:r>
      <w:r w:rsidR="00C90D1A">
        <w:rPr>
          <w:rFonts w:eastAsia="Times New Roman" w:cs="Times New Roman"/>
          <w:b/>
          <w:bCs/>
          <w:szCs w:val="24"/>
        </w:rPr>
        <w:t>Transformative Mindset</w:t>
      </w:r>
      <w:r w:rsidR="00FA46E4" w:rsidRPr="00A504C3">
        <w:rPr>
          <w:rFonts w:eastAsia="Times New Roman" w:cs="Times New Roman"/>
          <w:b/>
          <w:bCs/>
          <w:szCs w:val="24"/>
        </w:rPr>
        <w:t xml:space="preserve"> </w:t>
      </w:r>
    </w:p>
    <w:p w14:paraId="7D773953" w14:textId="77777777" w:rsidR="00F21393" w:rsidRDefault="00C90D1A" w:rsidP="00C90D1A">
      <w:pPr>
        <w:pStyle w:val="ListParagraph"/>
        <w:numPr>
          <w:ilvl w:val="0"/>
          <w:numId w:val="21"/>
        </w:numPr>
        <w:spacing w:after="0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Inward vs Outward mindset</w:t>
      </w:r>
    </w:p>
    <w:p w14:paraId="61DF15EB" w14:textId="77777777" w:rsidR="00C90D1A" w:rsidRDefault="00C90D1A" w:rsidP="00C90D1A">
      <w:pPr>
        <w:pStyle w:val="ListParagraph"/>
        <w:numPr>
          <w:ilvl w:val="0"/>
          <w:numId w:val="21"/>
        </w:numPr>
        <w:spacing w:after="0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Transformative Why </w:t>
      </w:r>
    </w:p>
    <w:p w14:paraId="4658C072" w14:textId="77777777" w:rsidR="00C90D1A" w:rsidRDefault="00C90D1A" w:rsidP="00C90D1A">
      <w:pPr>
        <w:pStyle w:val="ListParagraph"/>
        <w:spacing w:after="0"/>
        <w:ind w:left="1080"/>
        <w:outlineLvl w:val="2"/>
        <w:rPr>
          <w:rFonts w:eastAsia="Times New Roman" w:cs="Times New Roman"/>
          <w:b/>
          <w:bCs/>
          <w:szCs w:val="24"/>
        </w:rPr>
      </w:pPr>
    </w:p>
    <w:p w14:paraId="55DBBAB7" w14:textId="77777777" w:rsidR="00C020FC" w:rsidRPr="00C020FC" w:rsidRDefault="00101946" w:rsidP="00D425CC">
      <w:pPr>
        <w:spacing w:after="0"/>
        <w:outlineLvl w:val="2"/>
        <w:rPr>
          <w:rFonts w:eastAsia="Times New Roman" w:cs="Times New Roman"/>
          <w:b/>
          <w:bCs/>
          <w:szCs w:val="24"/>
        </w:rPr>
      </w:pPr>
      <w:r w:rsidRPr="00935A28">
        <w:rPr>
          <w:rFonts w:eastAsia="Times New Roman" w:cs="Times New Roman"/>
          <w:b/>
          <w:bCs/>
          <w:szCs w:val="24"/>
        </w:rPr>
        <w:t>Part Three</w:t>
      </w:r>
      <w:r w:rsidR="00BA5B3F" w:rsidRPr="00935A28">
        <w:rPr>
          <w:rFonts w:eastAsia="Times New Roman" w:cs="Times New Roman"/>
          <w:b/>
          <w:bCs/>
          <w:szCs w:val="24"/>
        </w:rPr>
        <w:t>:</w:t>
      </w:r>
      <w:r w:rsidRPr="00935A28">
        <w:rPr>
          <w:rFonts w:eastAsia="Times New Roman" w:cs="Times New Roman"/>
          <w:b/>
          <w:bCs/>
          <w:szCs w:val="24"/>
        </w:rPr>
        <w:t xml:space="preserve"> </w:t>
      </w:r>
      <w:r w:rsidR="00C90D1A">
        <w:rPr>
          <w:rFonts w:eastAsia="Times New Roman" w:cs="Times New Roman"/>
          <w:b/>
          <w:bCs/>
          <w:szCs w:val="24"/>
        </w:rPr>
        <w:t xml:space="preserve">Purposeful Impact </w:t>
      </w:r>
    </w:p>
    <w:p w14:paraId="6996EE7F" w14:textId="77777777" w:rsidR="009B6FFA" w:rsidRPr="00C90D1A" w:rsidRDefault="00C90D1A" w:rsidP="00D425CC">
      <w:pPr>
        <w:pStyle w:val="ListParagraph"/>
        <w:numPr>
          <w:ilvl w:val="0"/>
          <w:numId w:val="3"/>
        </w:numPr>
        <w:spacing w:after="0"/>
        <w:contextualSpacing w:val="0"/>
        <w:outlineLvl w:val="2"/>
        <w:rPr>
          <w:rFonts w:eastAsia="Times New Roman" w:cs="Times New Roman"/>
          <w:b/>
          <w:bCs/>
          <w:szCs w:val="24"/>
        </w:rPr>
      </w:pPr>
      <w:r w:rsidRPr="00C90D1A">
        <w:rPr>
          <w:rFonts w:eastAsia="Times New Roman" w:cs="Times New Roman"/>
          <w:b/>
          <w:bCs/>
          <w:szCs w:val="24"/>
        </w:rPr>
        <w:t xml:space="preserve">CSR VS CSV </w:t>
      </w:r>
    </w:p>
    <w:p w14:paraId="5E486D2E" w14:textId="77777777" w:rsidR="00C90D1A" w:rsidRPr="00C90D1A" w:rsidRDefault="00C90D1A" w:rsidP="00D425CC">
      <w:pPr>
        <w:pStyle w:val="ListParagraph"/>
        <w:numPr>
          <w:ilvl w:val="0"/>
          <w:numId w:val="3"/>
        </w:numPr>
        <w:spacing w:after="0"/>
        <w:outlineLvl w:val="2"/>
        <w:rPr>
          <w:rFonts w:cs="Times"/>
          <w:b/>
          <w:szCs w:val="24"/>
        </w:rPr>
      </w:pPr>
      <w:r w:rsidRPr="00C90D1A">
        <w:rPr>
          <w:rFonts w:cs="Times"/>
          <w:b/>
          <w:szCs w:val="24"/>
        </w:rPr>
        <w:t>Circular Economy</w:t>
      </w:r>
    </w:p>
    <w:p w14:paraId="1B915EE5" w14:textId="6150DD99" w:rsidR="00C90D1A" w:rsidRDefault="00C90D1A" w:rsidP="00D425CC">
      <w:pPr>
        <w:pStyle w:val="ListParagraph"/>
        <w:numPr>
          <w:ilvl w:val="0"/>
          <w:numId w:val="3"/>
        </w:numPr>
        <w:spacing w:after="0"/>
        <w:outlineLvl w:val="2"/>
        <w:rPr>
          <w:rFonts w:cs="Times"/>
          <w:b/>
          <w:szCs w:val="24"/>
        </w:rPr>
      </w:pPr>
      <w:bookmarkStart w:id="0" w:name="_GoBack"/>
      <w:bookmarkEnd w:id="0"/>
      <w:r w:rsidRPr="00C90D1A">
        <w:rPr>
          <w:rFonts w:cs="Times"/>
          <w:b/>
          <w:szCs w:val="24"/>
        </w:rPr>
        <w:t xml:space="preserve">Quadruple Bottom Line </w:t>
      </w:r>
    </w:p>
    <w:p w14:paraId="32F24139" w14:textId="77777777" w:rsidR="00C90D1A" w:rsidRDefault="00C90D1A" w:rsidP="00C90D1A">
      <w:pPr>
        <w:spacing w:after="0"/>
        <w:outlineLvl w:val="2"/>
        <w:rPr>
          <w:rFonts w:cs="Times"/>
          <w:b/>
          <w:szCs w:val="24"/>
        </w:rPr>
      </w:pPr>
    </w:p>
    <w:p w14:paraId="12BCECDE" w14:textId="77777777" w:rsidR="00C90D1A" w:rsidRPr="00C90D1A" w:rsidRDefault="00C90D1A" w:rsidP="00C90D1A">
      <w:pPr>
        <w:spacing w:after="0"/>
        <w:outlineLvl w:val="2"/>
        <w:rPr>
          <w:rFonts w:cs="Times"/>
          <w:b/>
          <w:szCs w:val="24"/>
        </w:rPr>
      </w:pPr>
      <w:r>
        <w:rPr>
          <w:rFonts w:cs="Times"/>
          <w:b/>
          <w:szCs w:val="24"/>
        </w:rPr>
        <w:t xml:space="preserve">Part Four: </w:t>
      </w:r>
      <w:r w:rsidR="008B7C35">
        <w:rPr>
          <w:rFonts w:cs="Times"/>
          <w:b/>
          <w:szCs w:val="24"/>
        </w:rPr>
        <w:t xml:space="preserve">People-centered Design </w:t>
      </w:r>
    </w:p>
    <w:p w14:paraId="74D7CD39" w14:textId="77777777" w:rsidR="008B7C35" w:rsidRPr="008B7C35" w:rsidRDefault="008B7C35" w:rsidP="00D425CC">
      <w:pPr>
        <w:pStyle w:val="ListParagraph"/>
        <w:numPr>
          <w:ilvl w:val="0"/>
          <w:numId w:val="3"/>
        </w:numPr>
        <w:spacing w:after="0"/>
        <w:outlineLvl w:val="2"/>
        <w:rPr>
          <w:rFonts w:cs="Times"/>
          <w:b/>
          <w:szCs w:val="24"/>
        </w:rPr>
      </w:pPr>
      <w:r w:rsidRPr="008B7C35">
        <w:rPr>
          <w:rFonts w:cs="Times"/>
          <w:b/>
          <w:szCs w:val="24"/>
        </w:rPr>
        <w:t xml:space="preserve">Design vs transformative thinking </w:t>
      </w:r>
    </w:p>
    <w:p w14:paraId="15E8F5FA" w14:textId="77777777" w:rsidR="008B7C35" w:rsidRDefault="008B7C35" w:rsidP="00D425CC">
      <w:pPr>
        <w:pStyle w:val="ListParagraph"/>
        <w:numPr>
          <w:ilvl w:val="0"/>
          <w:numId w:val="3"/>
        </w:numPr>
        <w:spacing w:after="0"/>
        <w:outlineLvl w:val="2"/>
        <w:rPr>
          <w:rFonts w:cs="Times"/>
          <w:b/>
          <w:szCs w:val="24"/>
        </w:rPr>
      </w:pPr>
      <w:r w:rsidRPr="008B7C35">
        <w:rPr>
          <w:rFonts w:cs="Times"/>
          <w:b/>
          <w:szCs w:val="24"/>
        </w:rPr>
        <w:t xml:space="preserve">Firm vs Network thinking </w:t>
      </w:r>
    </w:p>
    <w:p w14:paraId="25312B73" w14:textId="77777777" w:rsidR="008B7C35" w:rsidRPr="008B7C35" w:rsidRDefault="008B7C35" w:rsidP="00D425CC">
      <w:pPr>
        <w:pStyle w:val="ListParagraph"/>
        <w:numPr>
          <w:ilvl w:val="0"/>
          <w:numId w:val="3"/>
        </w:numPr>
        <w:spacing w:after="0"/>
        <w:outlineLvl w:val="2"/>
        <w:rPr>
          <w:rFonts w:cs="Times"/>
          <w:b/>
          <w:szCs w:val="24"/>
        </w:rPr>
      </w:pPr>
      <w:r>
        <w:rPr>
          <w:rFonts w:cs="Times"/>
          <w:b/>
          <w:szCs w:val="24"/>
        </w:rPr>
        <w:t>Innovative Design Brief</w:t>
      </w:r>
    </w:p>
    <w:p w14:paraId="6A5C9405" w14:textId="77777777" w:rsidR="008B7C35" w:rsidRPr="008B7C35" w:rsidRDefault="008B7C35" w:rsidP="008B7C35">
      <w:pPr>
        <w:pStyle w:val="ListParagraph"/>
        <w:spacing w:after="0"/>
        <w:ind w:left="1080"/>
        <w:outlineLvl w:val="2"/>
        <w:rPr>
          <w:rFonts w:cs="Times"/>
          <w:szCs w:val="24"/>
        </w:rPr>
      </w:pPr>
    </w:p>
    <w:p w14:paraId="7CA77B53" w14:textId="77777777" w:rsidR="008B7C35" w:rsidRPr="008B7C35" w:rsidRDefault="008B7C35" w:rsidP="008B7C35">
      <w:pPr>
        <w:spacing w:after="0"/>
        <w:contextualSpacing/>
        <w:outlineLvl w:val="2"/>
        <w:rPr>
          <w:rFonts w:cs="Times"/>
          <w:szCs w:val="24"/>
        </w:rPr>
      </w:pPr>
      <w:r w:rsidRPr="008B7C35">
        <w:rPr>
          <w:rFonts w:eastAsia="Times New Roman" w:cs="Times New Roman"/>
          <w:b/>
          <w:bCs/>
          <w:szCs w:val="24"/>
        </w:rPr>
        <w:t xml:space="preserve">Part Five: </w:t>
      </w:r>
      <w:r w:rsidRPr="008B7C35">
        <w:rPr>
          <w:rFonts w:cs="Times"/>
          <w:b/>
          <w:szCs w:val="24"/>
        </w:rPr>
        <w:t>Social Catalytic Enterprise Plan</w:t>
      </w:r>
    </w:p>
    <w:p w14:paraId="4033147E" w14:textId="77777777" w:rsidR="008B7C35" w:rsidRDefault="008B7C35" w:rsidP="008B7C35">
      <w:pPr>
        <w:pStyle w:val="ListParagraph"/>
        <w:numPr>
          <w:ilvl w:val="0"/>
          <w:numId w:val="22"/>
        </w:numPr>
        <w:spacing w:after="0"/>
        <w:outlineLvl w:val="2"/>
        <w:rPr>
          <w:rFonts w:cs="Times"/>
          <w:b/>
          <w:szCs w:val="24"/>
        </w:rPr>
      </w:pPr>
      <w:r>
        <w:rPr>
          <w:rFonts w:cs="Times"/>
          <w:b/>
          <w:szCs w:val="24"/>
        </w:rPr>
        <w:t xml:space="preserve">Outline trends, other projects </w:t>
      </w:r>
    </w:p>
    <w:p w14:paraId="02A5EAA3" w14:textId="77777777" w:rsidR="008B7C35" w:rsidRPr="007C0969" w:rsidRDefault="008B7C35" w:rsidP="007C0969">
      <w:pPr>
        <w:pStyle w:val="ListParagraph"/>
        <w:numPr>
          <w:ilvl w:val="0"/>
          <w:numId w:val="22"/>
        </w:numPr>
        <w:spacing w:after="0"/>
        <w:outlineLvl w:val="2"/>
        <w:rPr>
          <w:rFonts w:cs="Times"/>
          <w:b/>
          <w:szCs w:val="24"/>
        </w:rPr>
      </w:pPr>
      <w:r w:rsidRPr="008B7C35">
        <w:rPr>
          <w:rFonts w:cs="Times"/>
          <w:b/>
          <w:szCs w:val="24"/>
        </w:rPr>
        <w:t xml:space="preserve">Transformative Business canvas </w:t>
      </w:r>
    </w:p>
    <w:p w14:paraId="32271FEB" w14:textId="77777777" w:rsidR="00AF6365" w:rsidRPr="008B7C35" w:rsidRDefault="00C020FC" w:rsidP="008B7C35">
      <w:pPr>
        <w:pStyle w:val="ListParagraph"/>
        <w:numPr>
          <w:ilvl w:val="0"/>
          <w:numId w:val="22"/>
        </w:numPr>
        <w:spacing w:after="0"/>
        <w:outlineLvl w:val="0"/>
        <w:rPr>
          <w:rFonts w:cs="Times"/>
          <w:szCs w:val="24"/>
        </w:rPr>
      </w:pPr>
      <w:r w:rsidRPr="008B7C35">
        <w:rPr>
          <w:rFonts w:eastAsia="Times New Roman" w:cs="Times New Roman"/>
          <w:b/>
          <w:bCs/>
          <w:szCs w:val="24"/>
        </w:rPr>
        <w:t xml:space="preserve">Develop a </w:t>
      </w:r>
      <w:r w:rsidR="009F66D1" w:rsidRPr="008B7C35">
        <w:rPr>
          <w:rFonts w:eastAsia="Times New Roman" w:cs="Times New Roman"/>
          <w:b/>
          <w:bCs/>
          <w:szCs w:val="24"/>
        </w:rPr>
        <w:t xml:space="preserve">social </w:t>
      </w:r>
      <w:r w:rsidR="007C0969">
        <w:rPr>
          <w:rFonts w:eastAsia="Times New Roman" w:cs="Times New Roman"/>
          <w:b/>
          <w:bCs/>
          <w:szCs w:val="24"/>
        </w:rPr>
        <w:t xml:space="preserve">catalytic </w:t>
      </w:r>
      <w:r w:rsidR="009F66D1" w:rsidRPr="008B7C35">
        <w:rPr>
          <w:rFonts w:eastAsia="Times New Roman" w:cs="Times New Roman"/>
          <w:b/>
          <w:bCs/>
          <w:szCs w:val="24"/>
        </w:rPr>
        <w:t xml:space="preserve">enterprise </w:t>
      </w:r>
      <w:r w:rsidRPr="008B7C35">
        <w:rPr>
          <w:rFonts w:eastAsia="Times New Roman" w:cs="Times New Roman"/>
          <w:b/>
          <w:bCs/>
          <w:szCs w:val="24"/>
        </w:rPr>
        <w:t xml:space="preserve">plan </w:t>
      </w:r>
    </w:p>
    <w:p w14:paraId="220056C3" w14:textId="77777777" w:rsidR="00D425CC" w:rsidRPr="009F66D1" w:rsidRDefault="00D425CC" w:rsidP="00D425CC">
      <w:pPr>
        <w:pStyle w:val="ListParagraph"/>
        <w:spacing w:after="0"/>
        <w:ind w:left="1080"/>
        <w:outlineLvl w:val="2"/>
        <w:rPr>
          <w:rFonts w:cs="Times"/>
          <w:szCs w:val="24"/>
        </w:rPr>
      </w:pPr>
    </w:p>
    <w:p w14:paraId="020D3FE6" w14:textId="77777777" w:rsidR="00215C4B" w:rsidRPr="00215C4B" w:rsidRDefault="00215C4B" w:rsidP="00215C4B">
      <w:pPr>
        <w:rPr>
          <w:rFonts w:cs="Arial"/>
          <w:b/>
          <w:szCs w:val="24"/>
        </w:rPr>
      </w:pPr>
      <w:r w:rsidRPr="00215C4B">
        <w:rPr>
          <w:rFonts w:cs="Arial"/>
          <w:b/>
          <w:szCs w:val="24"/>
        </w:rPr>
        <w:t>SCHOOL OF BUSINESS AND ECONOMICS GOALS</w:t>
      </w:r>
    </w:p>
    <w:p w14:paraId="515911DA" w14:textId="77777777" w:rsidR="00215C4B" w:rsidRPr="00215C4B" w:rsidRDefault="00215C4B" w:rsidP="00215C4B">
      <w:pPr>
        <w:rPr>
          <w:b/>
          <w:szCs w:val="24"/>
        </w:rPr>
      </w:pPr>
      <w:r w:rsidRPr="00215C4B">
        <w:rPr>
          <w:rFonts w:cs="Arial"/>
          <w:szCs w:val="24"/>
        </w:rPr>
        <w:t xml:space="preserve">This course will assist the students in developing proficiencies in communication, critical thinking, evaluating environmental change, and </w:t>
      </w:r>
      <w:r w:rsidR="001857DF">
        <w:rPr>
          <w:rFonts w:cs="Arial"/>
          <w:szCs w:val="24"/>
        </w:rPr>
        <w:t>business planning.</w:t>
      </w:r>
    </w:p>
    <w:p w14:paraId="610EB3FC" w14:textId="77777777" w:rsidR="00D425CC" w:rsidRDefault="00D425CC" w:rsidP="00D425CC">
      <w:pPr>
        <w:spacing w:after="0"/>
        <w:rPr>
          <w:rFonts w:cs="Arial"/>
          <w:b/>
          <w:szCs w:val="24"/>
        </w:rPr>
      </w:pPr>
    </w:p>
    <w:p w14:paraId="0C1BA896" w14:textId="77777777" w:rsidR="00215C4B" w:rsidRPr="00215C4B" w:rsidRDefault="00215C4B" w:rsidP="00D425CC">
      <w:pPr>
        <w:spacing w:after="0"/>
        <w:rPr>
          <w:rFonts w:cs="Arial"/>
          <w:b/>
          <w:szCs w:val="24"/>
        </w:rPr>
      </w:pPr>
      <w:r w:rsidRPr="00215C4B">
        <w:rPr>
          <w:rFonts w:cs="Arial"/>
          <w:b/>
          <w:szCs w:val="24"/>
        </w:rPr>
        <w:t>GOALS FOR EACH STUDENT</w:t>
      </w:r>
    </w:p>
    <w:p w14:paraId="1C1F3466" w14:textId="77777777" w:rsidR="00215C4B" w:rsidRPr="00215C4B" w:rsidRDefault="00215C4B" w:rsidP="00D425CC">
      <w:pPr>
        <w:pStyle w:val="ListParagraph"/>
        <w:numPr>
          <w:ilvl w:val="0"/>
          <w:numId w:val="18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Develop entrepreneurial and creative thinking skills  </w:t>
      </w:r>
    </w:p>
    <w:p w14:paraId="7429DF7B" w14:textId="77777777" w:rsidR="00215C4B" w:rsidRDefault="00A71918" w:rsidP="00D425CC">
      <w:pPr>
        <w:pStyle w:val="ListParagraph"/>
        <w:numPr>
          <w:ilvl w:val="0"/>
          <w:numId w:val="18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Integrate </w:t>
      </w:r>
      <w:r w:rsidRPr="00215C4B">
        <w:rPr>
          <w:rFonts w:cs="Arial"/>
          <w:szCs w:val="24"/>
        </w:rPr>
        <w:t>passion</w:t>
      </w:r>
      <w:r w:rsidR="00215C4B" w:rsidRPr="00215C4B">
        <w:rPr>
          <w:rFonts w:cs="Arial"/>
          <w:szCs w:val="24"/>
        </w:rPr>
        <w:t xml:space="preserve"> and values in</w:t>
      </w:r>
      <w:r w:rsidR="00215C4B">
        <w:rPr>
          <w:rFonts w:cs="Arial"/>
          <w:szCs w:val="24"/>
        </w:rPr>
        <w:t>to a social enterprise</w:t>
      </w:r>
    </w:p>
    <w:p w14:paraId="056F54E4" w14:textId="77777777" w:rsidR="00215C4B" w:rsidRPr="00215C4B" w:rsidRDefault="001857DF" w:rsidP="00D425CC">
      <w:pPr>
        <w:pStyle w:val="ListParagraph"/>
        <w:numPr>
          <w:ilvl w:val="0"/>
          <w:numId w:val="18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Design relevant </w:t>
      </w:r>
      <w:r w:rsidR="00FC18FF">
        <w:rPr>
          <w:rFonts w:cs="Arial"/>
          <w:szCs w:val="24"/>
        </w:rPr>
        <w:t xml:space="preserve">outreach </w:t>
      </w:r>
      <w:r>
        <w:rPr>
          <w:rFonts w:cs="Arial"/>
          <w:szCs w:val="24"/>
        </w:rPr>
        <w:t xml:space="preserve">technologies </w:t>
      </w:r>
    </w:p>
    <w:p w14:paraId="1B187530" w14:textId="77777777" w:rsidR="00215C4B" w:rsidRPr="00215C4B" w:rsidRDefault="00215C4B" w:rsidP="00D425CC">
      <w:pPr>
        <w:pStyle w:val="ListParagraph"/>
        <w:numPr>
          <w:ilvl w:val="0"/>
          <w:numId w:val="18"/>
        </w:numPr>
        <w:spacing w:after="0"/>
        <w:rPr>
          <w:rFonts w:cs="Arial"/>
          <w:szCs w:val="24"/>
        </w:rPr>
      </w:pPr>
      <w:r w:rsidRPr="00215C4B">
        <w:rPr>
          <w:rFonts w:cs="Arial"/>
          <w:szCs w:val="24"/>
        </w:rPr>
        <w:t xml:space="preserve">Think strategically about </w:t>
      </w:r>
      <w:r w:rsidR="001857DF">
        <w:rPr>
          <w:rFonts w:cs="Arial"/>
          <w:szCs w:val="24"/>
        </w:rPr>
        <w:t xml:space="preserve">developing </w:t>
      </w:r>
      <w:r>
        <w:rPr>
          <w:rFonts w:cs="Arial"/>
          <w:szCs w:val="24"/>
        </w:rPr>
        <w:t xml:space="preserve">a social </w:t>
      </w:r>
      <w:r w:rsidR="001857DF">
        <w:rPr>
          <w:rFonts w:cs="Arial"/>
          <w:szCs w:val="24"/>
        </w:rPr>
        <w:t>enterprise</w:t>
      </w:r>
      <w:r>
        <w:rPr>
          <w:rFonts w:cs="Arial"/>
          <w:szCs w:val="24"/>
        </w:rPr>
        <w:t xml:space="preserve"> </w:t>
      </w:r>
      <w:r w:rsidRPr="00215C4B">
        <w:rPr>
          <w:rFonts w:cs="Arial"/>
          <w:szCs w:val="24"/>
        </w:rPr>
        <w:t xml:space="preserve">  </w:t>
      </w:r>
    </w:p>
    <w:p w14:paraId="14547B6C" w14:textId="77777777" w:rsidR="00215C4B" w:rsidRPr="00215C4B" w:rsidRDefault="00215C4B" w:rsidP="00215C4B">
      <w:pPr>
        <w:autoSpaceDE w:val="0"/>
        <w:autoSpaceDN w:val="0"/>
        <w:adjustRightInd w:val="0"/>
        <w:rPr>
          <w:szCs w:val="24"/>
        </w:rPr>
      </w:pPr>
    </w:p>
    <w:p w14:paraId="492EBD88" w14:textId="77777777" w:rsidR="005B63E4" w:rsidRDefault="005B63E4" w:rsidP="00697234">
      <w:pPr>
        <w:pStyle w:val="NormalWeb"/>
        <w:spacing w:before="0" w:beforeAutospacing="0" w:after="120" w:afterAutospacing="0"/>
        <w:rPr>
          <w:rFonts w:asciiTheme="minorHAnsi" w:eastAsia="Times New Roman" w:hAnsiTheme="minorHAnsi" w:cs="Arial"/>
          <w:b/>
          <w:sz w:val="32"/>
          <w:szCs w:val="32"/>
        </w:rPr>
      </w:pPr>
    </w:p>
    <w:p w14:paraId="080F8E91" w14:textId="6509EF50" w:rsidR="00215C4B" w:rsidRPr="00D425CC" w:rsidRDefault="00215C4B" w:rsidP="00697234">
      <w:pPr>
        <w:pStyle w:val="NormalWeb"/>
        <w:spacing w:before="0" w:beforeAutospacing="0" w:after="120" w:afterAutospacing="0"/>
        <w:rPr>
          <w:rFonts w:asciiTheme="minorHAnsi" w:hAnsiTheme="minorHAnsi" w:cs="Arial"/>
          <w:b/>
          <w:sz w:val="32"/>
          <w:szCs w:val="32"/>
        </w:rPr>
      </w:pPr>
      <w:r w:rsidRPr="00D425CC">
        <w:rPr>
          <w:rFonts w:asciiTheme="minorHAnsi" w:eastAsia="Times New Roman" w:hAnsiTheme="minorHAnsi" w:cs="Arial"/>
          <w:b/>
          <w:sz w:val="32"/>
          <w:szCs w:val="32"/>
        </w:rPr>
        <w:lastRenderedPageBreak/>
        <w:t xml:space="preserve">LEARNING </w:t>
      </w:r>
      <w:r w:rsidRPr="00D425CC">
        <w:rPr>
          <w:rFonts w:asciiTheme="minorHAnsi" w:hAnsiTheme="minorHAnsi" w:cs="Arial"/>
          <w:b/>
          <w:sz w:val="32"/>
          <w:szCs w:val="32"/>
        </w:rPr>
        <w:t>OBJECTIVES</w:t>
      </w:r>
    </w:p>
    <w:p w14:paraId="57DD0A38" w14:textId="77777777" w:rsidR="00215C4B" w:rsidRPr="00215C4B" w:rsidRDefault="00215C4B" w:rsidP="00697234">
      <w:pPr>
        <w:tabs>
          <w:tab w:val="left" w:pos="360"/>
          <w:tab w:val="left" w:pos="720"/>
          <w:tab w:val="left" w:pos="1080"/>
        </w:tabs>
        <w:rPr>
          <w:b/>
          <w:szCs w:val="24"/>
        </w:rPr>
      </w:pPr>
      <w:r w:rsidRPr="00215C4B">
        <w:rPr>
          <w:b/>
          <w:szCs w:val="24"/>
        </w:rPr>
        <w:t>Inquire:</w:t>
      </w:r>
      <w:r w:rsidRPr="00215C4B">
        <w:rPr>
          <w:b/>
          <w:szCs w:val="24"/>
        </w:rPr>
        <w:tab/>
        <w:t xml:space="preserve">Frame questions about the </w:t>
      </w:r>
      <w:r w:rsidR="005B0943">
        <w:rPr>
          <w:b/>
          <w:szCs w:val="24"/>
        </w:rPr>
        <w:t xml:space="preserve">social </w:t>
      </w:r>
      <w:r w:rsidR="00A71918">
        <w:rPr>
          <w:b/>
          <w:szCs w:val="24"/>
        </w:rPr>
        <w:t xml:space="preserve">catalytic </w:t>
      </w:r>
      <w:r w:rsidR="005B0943">
        <w:rPr>
          <w:b/>
          <w:szCs w:val="24"/>
        </w:rPr>
        <w:t xml:space="preserve">enterprise </w:t>
      </w:r>
    </w:p>
    <w:p w14:paraId="55DDF35D" w14:textId="77777777" w:rsidR="00215C4B" w:rsidRPr="00215C4B" w:rsidRDefault="00215C4B" w:rsidP="00215C4B">
      <w:pPr>
        <w:tabs>
          <w:tab w:val="left" w:pos="360"/>
          <w:tab w:val="left" w:pos="720"/>
          <w:tab w:val="left" w:pos="1080"/>
        </w:tabs>
        <w:rPr>
          <w:szCs w:val="24"/>
        </w:rPr>
      </w:pPr>
      <w:r w:rsidRPr="00215C4B">
        <w:rPr>
          <w:szCs w:val="24"/>
        </w:rPr>
        <w:t xml:space="preserve">Objectives: </w:t>
      </w:r>
      <w:r w:rsidRPr="00215C4B">
        <w:rPr>
          <w:rFonts w:cs="Arial"/>
          <w:szCs w:val="24"/>
        </w:rPr>
        <w:t xml:space="preserve">Acquire an understanding of how </w:t>
      </w:r>
      <w:r w:rsidR="005B0943">
        <w:rPr>
          <w:rFonts w:cs="Arial"/>
          <w:szCs w:val="24"/>
        </w:rPr>
        <w:t xml:space="preserve">creative skills affect the </w:t>
      </w:r>
      <w:r w:rsidRPr="00215C4B">
        <w:rPr>
          <w:rFonts w:cs="Arial"/>
          <w:szCs w:val="24"/>
        </w:rPr>
        <w:t>social en</w:t>
      </w:r>
      <w:r w:rsidR="005B0943">
        <w:rPr>
          <w:rFonts w:cs="Arial"/>
          <w:szCs w:val="24"/>
        </w:rPr>
        <w:t>terprise</w:t>
      </w:r>
    </w:p>
    <w:p w14:paraId="3ECE1BA4" w14:textId="77777777" w:rsidR="00886286" w:rsidRDefault="00886286" w:rsidP="00886286">
      <w:pPr>
        <w:spacing w:after="0"/>
        <w:rPr>
          <w:szCs w:val="24"/>
        </w:rPr>
      </w:pPr>
      <w:r>
        <w:rPr>
          <w:szCs w:val="24"/>
        </w:rPr>
        <w:t xml:space="preserve">          </w:t>
      </w:r>
      <w:r w:rsidR="00215C4B" w:rsidRPr="00215C4B">
        <w:rPr>
          <w:szCs w:val="24"/>
        </w:rPr>
        <w:t>Assignments:</w:t>
      </w:r>
      <w:r w:rsidRPr="00657FF1">
        <w:rPr>
          <w:szCs w:val="24"/>
        </w:rPr>
        <w:t xml:space="preserve">   </w:t>
      </w:r>
      <w:r>
        <w:rPr>
          <w:szCs w:val="24"/>
        </w:rPr>
        <w:t xml:space="preserve"> </w:t>
      </w:r>
      <w:r w:rsidRPr="00657FF1">
        <w:rPr>
          <w:szCs w:val="24"/>
        </w:rPr>
        <w:t xml:space="preserve"> </w:t>
      </w:r>
    </w:p>
    <w:p w14:paraId="040728CA" w14:textId="77777777" w:rsidR="00C90D1A" w:rsidRDefault="00886286" w:rsidP="00C90D1A">
      <w:pPr>
        <w:spacing w:after="0"/>
        <w:ind w:firstLine="720"/>
        <w:rPr>
          <w:szCs w:val="24"/>
        </w:rPr>
      </w:pPr>
      <w:r>
        <w:t xml:space="preserve">  </w:t>
      </w:r>
      <w:r w:rsidR="00C90D1A">
        <w:rPr>
          <w:szCs w:val="24"/>
        </w:rPr>
        <w:t>Social Catalytic Enterprise Plan</w:t>
      </w:r>
      <w:r w:rsidR="00215C4B" w:rsidRPr="00215C4B">
        <w:rPr>
          <w:szCs w:val="24"/>
        </w:rPr>
        <w:tab/>
      </w:r>
    </w:p>
    <w:p w14:paraId="21B4886E" w14:textId="77777777" w:rsidR="00843FCA" w:rsidRDefault="00886286" w:rsidP="00C90D1A">
      <w:pPr>
        <w:spacing w:after="0"/>
        <w:ind w:firstLine="720"/>
        <w:rPr>
          <w:szCs w:val="24"/>
        </w:rPr>
      </w:pPr>
      <w:r>
        <w:rPr>
          <w:szCs w:val="24"/>
        </w:rPr>
        <w:t xml:space="preserve">  </w:t>
      </w:r>
      <w:r w:rsidR="00215C4B" w:rsidRPr="00215C4B">
        <w:rPr>
          <w:szCs w:val="24"/>
        </w:rPr>
        <w:t xml:space="preserve">Personal Learning Journal </w:t>
      </w:r>
    </w:p>
    <w:p w14:paraId="25E29C89" w14:textId="77777777" w:rsidR="00215C4B" w:rsidRPr="00215C4B" w:rsidRDefault="00843FCA" w:rsidP="00C90D1A">
      <w:pPr>
        <w:spacing w:after="0"/>
        <w:ind w:firstLine="720"/>
        <w:rPr>
          <w:szCs w:val="24"/>
        </w:rPr>
      </w:pPr>
      <w:r>
        <w:rPr>
          <w:szCs w:val="24"/>
        </w:rPr>
        <w:t xml:space="preserve"> Innovative Design Brief               </w:t>
      </w:r>
      <w:r w:rsidR="00215C4B" w:rsidRPr="00215C4B">
        <w:rPr>
          <w:szCs w:val="24"/>
        </w:rPr>
        <w:tab/>
      </w:r>
    </w:p>
    <w:p w14:paraId="019BEC92" w14:textId="77777777" w:rsidR="00215C4B" w:rsidRPr="00215C4B" w:rsidRDefault="00215C4B" w:rsidP="00F21393">
      <w:pPr>
        <w:tabs>
          <w:tab w:val="left" w:pos="360"/>
          <w:tab w:val="left" w:pos="720"/>
          <w:tab w:val="left" w:pos="1080"/>
        </w:tabs>
        <w:spacing w:before="120" w:after="0"/>
        <w:rPr>
          <w:b/>
          <w:szCs w:val="24"/>
        </w:rPr>
      </w:pPr>
      <w:r w:rsidRPr="00215C4B">
        <w:rPr>
          <w:b/>
          <w:szCs w:val="24"/>
        </w:rPr>
        <w:t>Explore:</w:t>
      </w:r>
      <w:r w:rsidRPr="00215C4B">
        <w:rPr>
          <w:b/>
          <w:szCs w:val="24"/>
        </w:rPr>
        <w:tab/>
        <w:t xml:space="preserve">Investigate </w:t>
      </w:r>
      <w:r w:rsidR="005B0943">
        <w:rPr>
          <w:b/>
          <w:szCs w:val="24"/>
        </w:rPr>
        <w:t xml:space="preserve">social innovation </w:t>
      </w:r>
    </w:p>
    <w:p w14:paraId="55CF4460" w14:textId="77777777" w:rsidR="00215C4B" w:rsidRPr="00215C4B" w:rsidRDefault="00215C4B" w:rsidP="00215C4B">
      <w:pPr>
        <w:tabs>
          <w:tab w:val="left" w:pos="360"/>
          <w:tab w:val="left" w:pos="720"/>
          <w:tab w:val="left" w:pos="1080"/>
        </w:tabs>
        <w:rPr>
          <w:szCs w:val="24"/>
        </w:rPr>
      </w:pPr>
      <w:r w:rsidRPr="00215C4B">
        <w:rPr>
          <w:szCs w:val="24"/>
        </w:rPr>
        <w:t xml:space="preserve">Objectives: </w:t>
      </w:r>
      <w:r w:rsidR="005B0943">
        <w:rPr>
          <w:szCs w:val="24"/>
        </w:rPr>
        <w:t>Develop and tap into personal creativity</w:t>
      </w:r>
      <w:r w:rsidRPr="00215C4B">
        <w:rPr>
          <w:rFonts w:cs="Arial"/>
          <w:szCs w:val="24"/>
        </w:rPr>
        <w:t xml:space="preserve"> </w:t>
      </w:r>
    </w:p>
    <w:p w14:paraId="0B7EFE95" w14:textId="77777777" w:rsidR="00215C4B" w:rsidRPr="00215C4B" w:rsidRDefault="00215C4B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 w:rsidRPr="00215C4B">
        <w:rPr>
          <w:szCs w:val="24"/>
        </w:rPr>
        <w:tab/>
        <w:t>Assignments:</w:t>
      </w:r>
    </w:p>
    <w:p w14:paraId="21F941B1" w14:textId="77777777" w:rsidR="00215C4B" w:rsidRDefault="00215C4B" w:rsidP="00D425CC">
      <w:pPr>
        <w:tabs>
          <w:tab w:val="left" w:pos="360"/>
          <w:tab w:val="left" w:pos="720"/>
          <w:tab w:val="left" w:pos="1080"/>
        </w:tabs>
        <w:spacing w:after="0"/>
        <w:ind w:firstLine="360"/>
        <w:rPr>
          <w:szCs w:val="24"/>
        </w:rPr>
      </w:pPr>
      <w:r w:rsidRPr="00215C4B">
        <w:rPr>
          <w:szCs w:val="24"/>
        </w:rPr>
        <w:tab/>
        <w:t xml:space="preserve">Personal Learning Journal </w:t>
      </w:r>
    </w:p>
    <w:p w14:paraId="7259F98A" w14:textId="77777777" w:rsidR="00843FCA" w:rsidRPr="00215C4B" w:rsidRDefault="00843FCA" w:rsidP="00D425CC">
      <w:pPr>
        <w:tabs>
          <w:tab w:val="left" w:pos="360"/>
          <w:tab w:val="left" w:pos="720"/>
          <w:tab w:val="left" w:pos="1080"/>
        </w:tabs>
        <w:spacing w:after="0"/>
        <w:ind w:firstLine="360"/>
        <w:rPr>
          <w:szCs w:val="24"/>
        </w:rPr>
      </w:pPr>
      <w:r>
        <w:rPr>
          <w:szCs w:val="24"/>
        </w:rPr>
        <w:tab/>
        <w:t xml:space="preserve">Innovative Design Brief               </w:t>
      </w:r>
    </w:p>
    <w:p w14:paraId="00C725F6" w14:textId="77777777" w:rsidR="00215C4B" w:rsidRPr="005B0943" w:rsidRDefault="00215C4B" w:rsidP="00D425CC">
      <w:pPr>
        <w:tabs>
          <w:tab w:val="left" w:pos="360"/>
          <w:tab w:val="left" w:pos="720"/>
          <w:tab w:val="left" w:pos="1080"/>
        </w:tabs>
        <w:spacing w:after="0"/>
        <w:ind w:firstLine="360"/>
        <w:rPr>
          <w:szCs w:val="24"/>
        </w:rPr>
      </w:pPr>
      <w:r w:rsidRPr="00215C4B">
        <w:rPr>
          <w:szCs w:val="24"/>
        </w:rPr>
        <w:t xml:space="preserve">    </w:t>
      </w:r>
      <w:r w:rsidR="006A6D8A">
        <w:rPr>
          <w:szCs w:val="24"/>
        </w:rPr>
        <w:t xml:space="preserve">  </w:t>
      </w:r>
      <w:r w:rsidR="005B0943" w:rsidRPr="005B0943">
        <w:rPr>
          <w:szCs w:val="24"/>
        </w:rPr>
        <w:t>“A Brand Called You”</w:t>
      </w:r>
      <w:r w:rsidRPr="005B0943">
        <w:rPr>
          <w:szCs w:val="24"/>
        </w:rPr>
        <w:tab/>
      </w:r>
    </w:p>
    <w:p w14:paraId="73080789" w14:textId="77777777" w:rsidR="00215C4B" w:rsidRPr="005B0943" w:rsidRDefault="005B0943" w:rsidP="00F21393">
      <w:pPr>
        <w:tabs>
          <w:tab w:val="left" w:pos="360"/>
          <w:tab w:val="left" w:pos="720"/>
          <w:tab w:val="left" w:pos="1080"/>
        </w:tabs>
        <w:spacing w:before="120" w:after="0"/>
        <w:rPr>
          <w:b/>
          <w:szCs w:val="24"/>
        </w:rPr>
      </w:pPr>
      <w:r>
        <w:rPr>
          <w:b/>
          <w:szCs w:val="24"/>
        </w:rPr>
        <w:t xml:space="preserve">Conclude: </w:t>
      </w:r>
      <w:r w:rsidR="00215C4B" w:rsidRPr="00215C4B">
        <w:rPr>
          <w:b/>
          <w:szCs w:val="24"/>
        </w:rPr>
        <w:t xml:space="preserve">Make sense of the environment and its relationship to </w:t>
      </w:r>
      <w:r w:rsidR="00215C4B" w:rsidRPr="005B0943">
        <w:rPr>
          <w:b/>
          <w:szCs w:val="24"/>
        </w:rPr>
        <w:t xml:space="preserve">the </w:t>
      </w:r>
      <w:r w:rsidRPr="005B0943">
        <w:rPr>
          <w:rFonts w:cs="Arial"/>
          <w:b/>
          <w:szCs w:val="24"/>
        </w:rPr>
        <w:t>social enterprise</w:t>
      </w:r>
    </w:p>
    <w:p w14:paraId="16160351" w14:textId="77777777" w:rsidR="005B0943" w:rsidRPr="00D425CC" w:rsidRDefault="00215C4B" w:rsidP="00D425CC">
      <w:pPr>
        <w:rPr>
          <w:rFonts w:cs="Arial"/>
          <w:szCs w:val="24"/>
        </w:rPr>
      </w:pPr>
      <w:r w:rsidRPr="00D425CC">
        <w:rPr>
          <w:szCs w:val="24"/>
        </w:rPr>
        <w:t xml:space="preserve">Objectives: </w:t>
      </w:r>
      <w:r w:rsidR="005B0943" w:rsidRPr="00D425CC">
        <w:rPr>
          <w:rFonts w:cs="Arial"/>
          <w:szCs w:val="24"/>
        </w:rPr>
        <w:t>Differentiate between social enterprise models and define when each works best</w:t>
      </w:r>
    </w:p>
    <w:p w14:paraId="6589F2B2" w14:textId="77777777" w:rsidR="00215C4B" w:rsidRPr="00215C4B" w:rsidRDefault="00215C4B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 w:rsidRPr="00215C4B">
        <w:rPr>
          <w:szCs w:val="24"/>
        </w:rPr>
        <w:tab/>
        <w:t>Assignments:</w:t>
      </w:r>
    </w:p>
    <w:p w14:paraId="7830804F" w14:textId="77777777" w:rsidR="005B0943" w:rsidRPr="00215C4B" w:rsidRDefault="00215C4B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 w:rsidRPr="00215C4B">
        <w:rPr>
          <w:szCs w:val="24"/>
        </w:rPr>
        <w:tab/>
      </w:r>
      <w:r w:rsidRPr="00215C4B">
        <w:rPr>
          <w:szCs w:val="24"/>
        </w:rPr>
        <w:tab/>
      </w:r>
      <w:r w:rsidR="005B0943">
        <w:rPr>
          <w:szCs w:val="24"/>
        </w:rPr>
        <w:t xml:space="preserve">Social </w:t>
      </w:r>
      <w:r w:rsidR="00886286">
        <w:rPr>
          <w:szCs w:val="24"/>
        </w:rPr>
        <w:t xml:space="preserve">Catalytic </w:t>
      </w:r>
      <w:r w:rsidR="005B0943">
        <w:rPr>
          <w:szCs w:val="24"/>
        </w:rPr>
        <w:t xml:space="preserve">Enterprise Plan </w:t>
      </w:r>
    </w:p>
    <w:p w14:paraId="77B75B3F" w14:textId="77777777" w:rsidR="005B0943" w:rsidRPr="00215C4B" w:rsidRDefault="005B0943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 w:rsidRPr="00215C4B">
        <w:rPr>
          <w:szCs w:val="24"/>
        </w:rPr>
        <w:tab/>
      </w:r>
      <w:r w:rsidRPr="00215C4B">
        <w:rPr>
          <w:szCs w:val="24"/>
        </w:rPr>
        <w:tab/>
        <w:t>Personal Learning Journal</w:t>
      </w:r>
    </w:p>
    <w:p w14:paraId="5034662A" w14:textId="77777777" w:rsidR="00215C4B" w:rsidRPr="00215C4B" w:rsidRDefault="005B0943" w:rsidP="00F21393">
      <w:pPr>
        <w:tabs>
          <w:tab w:val="left" w:pos="360"/>
          <w:tab w:val="left" w:pos="720"/>
          <w:tab w:val="left" w:pos="1080"/>
        </w:tabs>
        <w:spacing w:before="120" w:after="0"/>
        <w:rPr>
          <w:b/>
          <w:szCs w:val="24"/>
        </w:rPr>
      </w:pPr>
      <w:r>
        <w:rPr>
          <w:b/>
          <w:szCs w:val="24"/>
        </w:rPr>
        <w:t xml:space="preserve">Persuade: </w:t>
      </w:r>
      <w:r w:rsidR="00215C4B" w:rsidRPr="00215C4B">
        <w:rPr>
          <w:b/>
          <w:szCs w:val="24"/>
        </w:rPr>
        <w:t>Convince others that your offering</w:t>
      </w:r>
      <w:r>
        <w:rPr>
          <w:b/>
          <w:szCs w:val="24"/>
        </w:rPr>
        <w:t xml:space="preserve">/ message </w:t>
      </w:r>
      <w:r w:rsidR="00215C4B" w:rsidRPr="00215C4B">
        <w:rPr>
          <w:b/>
          <w:szCs w:val="24"/>
        </w:rPr>
        <w:t>is viable</w:t>
      </w:r>
    </w:p>
    <w:p w14:paraId="054030DA" w14:textId="77777777" w:rsidR="00215C4B" w:rsidRPr="00215C4B" w:rsidRDefault="00215C4B" w:rsidP="00215C4B">
      <w:pPr>
        <w:tabs>
          <w:tab w:val="left" w:pos="360"/>
          <w:tab w:val="left" w:pos="720"/>
          <w:tab w:val="left" w:pos="1080"/>
        </w:tabs>
        <w:rPr>
          <w:szCs w:val="24"/>
        </w:rPr>
      </w:pPr>
      <w:r w:rsidRPr="00215C4B">
        <w:rPr>
          <w:szCs w:val="24"/>
        </w:rPr>
        <w:t xml:space="preserve">Objectives:  </w:t>
      </w:r>
      <w:r w:rsidR="005B0943">
        <w:rPr>
          <w:rFonts w:cs="Arial"/>
          <w:szCs w:val="24"/>
        </w:rPr>
        <w:t xml:space="preserve">Design </w:t>
      </w:r>
      <w:r w:rsidR="00C90D1A">
        <w:rPr>
          <w:rFonts w:cs="Arial"/>
          <w:szCs w:val="24"/>
        </w:rPr>
        <w:t xml:space="preserve">outreach </w:t>
      </w:r>
      <w:r w:rsidR="005B0943">
        <w:rPr>
          <w:rFonts w:cs="Arial"/>
          <w:szCs w:val="24"/>
        </w:rPr>
        <w:t>strategies</w:t>
      </w:r>
    </w:p>
    <w:p w14:paraId="0A9EDBA3" w14:textId="77777777" w:rsidR="00215C4B" w:rsidRPr="00215C4B" w:rsidRDefault="00215C4B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 w:rsidRPr="00215C4B">
        <w:rPr>
          <w:szCs w:val="24"/>
        </w:rPr>
        <w:tab/>
        <w:t>Assignments:</w:t>
      </w:r>
    </w:p>
    <w:p w14:paraId="0B5CB7C9" w14:textId="77777777" w:rsidR="00215C4B" w:rsidRPr="00215C4B" w:rsidRDefault="00215C4B" w:rsidP="00D425CC">
      <w:pPr>
        <w:tabs>
          <w:tab w:val="left" w:pos="360"/>
          <w:tab w:val="left" w:pos="720"/>
          <w:tab w:val="left" w:pos="1080"/>
        </w:tabs>
        <w:spacing w:after="0"/>
        <w:rPr>
          <w:i/>
          <w:szCs w:val="24"/>
        </w:rPr>
      </w:pPr>
      <w:r w:rsidRPr="00215C4B">
        <w:rPr>
          <w:szCs w:val="24"/>
        </w:rPr>
        <w:tab/>
      </w:r>
      <w:r w:rsidRPr="00215C4B">
        <w:rPr>
          <w:szCs w:val="24"/>
        </w:rPr>
        <w:tab/>
      </w:r>
      <w:r w:rsidR="00A71918" w:rsidRPr="005B0943">
        <w:rPr>
          <w:szCs w:val="24"/>
        </w:rPr>
        <w:t>“A Brand Called You”</w:t>
      </w:r>
      <w:r w:rsidR="00A71918" w:rsidRPr="005B0943">
        <w:rPr>
          <w:szCs w:val="24"/>
        </w:rPr>
        <w:tab/>
      </w:r>
      <w:r w:rsidR="00652458">
        <w:rPr>
          <w:szCs w:val="24"/>
        </w:rPr>
        <w:t xml:space="preserve">                                     </w:t>
      </w:r>
      <w:r w:rsidR="00C5003C">
        <w:rPr>
          <w:szCs w:val="24"/>
        </w:rPr>
        <w:t xml:space="preserve">   </w:t>
      </w:r>
    </w:p>
    <w:p w14:paraId="7F035D00" w14:textId="77777777" w:rsidR="00215C4B" w:rsidRPr="00215C4B" w:rsidRDefault="00C90D1A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Social Catalytic Enterprise Plan</w:t>
      </w:r>
    </w:p>
    <w:p w14:paraId="3F13D80A" w14:textId="77777777" w:rsidR="00215C4B" w:rsidRPr="00215C4B" w:rsidRDefault="00215C4B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 w:rsidRPr="00215C4B">
        <w:rPr>
          <w:szCs w:val="24"/>
        </w:rPr>
        <w:tab/>
      </w:r>
      <w:r w:rsidRPr="00215C4B">
        <w:rPr>
          <w:szCs w:val="24"/>
        </w:rPr>
        <w:tab/>
        <w:t>Personal Learning Journal</w:t>
      </w:r>
    </w:p>
    <w:p w14:paraId="7753C807" w14:textId="77777777" w:rsidR="00A17B36" w:rsidRPr="00A17B36" w:rsidRDefault="00215C4B" w:rsidP="00F21393">
      <w:pPr>
        <w:tabs>
          <w:tab w:val="left" w:pos="360"/>
          <w:tab w:val="left" w:pos="720"/>
          <w:tab w:val="left" w:pos="1080"/>
        </w:tabs>
        <w:spacing w:before="120" w:after="0"/>
        <w:rPr>
          <w:b/>
          <w:szCs w:val="24"/>
        </w:rPr>
      </w:pPr>
      <w:r w:rsidRPr="00215C4B">
        <w:rPr>
          <w:b/>
          <w:szCs w:val="24"/>
        </w:rPr>
        <w:t>Engage:</w:t>
      </w:r>
      <w:r w:rsidR="00A17B36" w:rsidRPr="00A17B36">
        <w:rPr>
          <w:rFonts w:ascii="Arial" w:hAnsi="Arial"/>
          <w:sz w:val="22"/>
          <w:szCs w:val="22"/>
        </w:rPr>
        <w:t xml:space="preserve"> </w:t>
      </w:r>
      <w:r w:rsidR="00A17B36" w:rsidRPr="00A17B36">
        <w:rPr>
          <w:b/>
          <w:szCs w:val="24"/>
        </w:rPr>
        <w:t xml:space="preserve">Engage </w:t>
      </w:r>
      <w:r w:rsidR="00A17B36" w:rsidRPr="00A17B36">
        <w:rPr>
          <w:rFonts w:cs="Arial"/>
          <w:b/>
          <w:szCs w:val="24"/>
        </w:rPr>
        <w:t>target markets in a competitive environment</w:t>
      </w:r>
    </w:p>
    <w:p w14:paraId="642DB0EC" w14:textId="77777777" w:rsidR="00215C4B" w:rsidRPr="00215C4B" w:rsidRDefault="00215C4B" w:rsidP="00215C4B">
      <w:pPr>
        <w:tabs>
          <w:tab w:val="left" w:pos="360"/>
          <w:tab w:val="left" w:pos="720"/>
          <w:tab w:val="left" w:pos="1080"/>
        </w:tabs>
        <w:rPr>
          <w:szCs w:val="24"/>
        </w:rPr>
      </w:pPr>
      <w:r w:rsidRPr="00215C4B">
        <w:rPr>
          <w:szCs w:val="24"/>
        </w:rPr>
        <w:t xml:space="preserve">Objectives: Engage </w:t>
      </w:r>
      <w:r w:rsidRPr="00215C4B">
        <w:rPr>
          <w:rFonts w:cs="Arial"/>
          <w:szCs w:val="24"/>
        </w:rPr>
        <w:t>target markets in a competitive environment</w:t>
      </w:r>
    </w:p>
    <w:p w14:paraId="47E93BA7" w14:textId="77777777" w:rsidR="00215C4B" w:rsidRPr="00215C4B" w:rsidRDefault="00215C4B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 w:rsidRPr="00215C4B">
        <w:rPr>
          <w:szCs w:val="24"/>
        </w:rPr>
        <w:tab/>
        <w:t>Assignments:</w:t>
      </w:r>
    </w:p>
    <w:p w14:paraId="59A2616A" w14:textId="77777777" w:rsidR="00215C4B" w:rsidRPr="00215C4B" w:rsidRDefault="00215C4B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 w:rsidRPr="00215C4B">
        <w:rPr>
          <w:szCs w:val="24"/>
        </w:rPr>
        <w:tab/>
      </w:r>
      <w:r w:rsidRPr="00215C4B">
        <w:rPr>
          <w:szCs w:val="24"/>
        </w:rPr>
        <w:tab/>
      </w:r>
      <w:r w:rsidR="005B0943">
        <w:rPr>
          <w:szCs w:val="24"/>
        </w:rPr>
        <w:t xml:space="preserve">Social </w:t>
      </w:r>
      <w:r w:rsidR="00886286">
        <w:rPr>
          <w:szCs w:val="24"/>
        </w:rPr>
        <w:t xml:space="preserve">Catalytic </w:t>
      </w:r>
      <w:r w:rsidR="005B0943">
        <w:rPr>
          <w:szCs w:val="24"/>
        </w:rPr>
        <w:t>Enterprise Plan</w:t>
      </w:r>
    </w:p>
    <w:p w14:paraId="5AB2CFD0" w14:textId="2129F2B5" w:rsidR="00D425CC" w:rsidRPr="00A17B36" w:rsidRDefault="00215C4B" w:rsidP="00D425CC">
      <w:pPr>
        <w:tabs>
          <w:tab w:val="left" w:pos="360"/>
          <w:tab w:val="left" w:pos="720"/>
          <w:tab w:val="left" w:pos="1080"/>
        </w:tabs>
        <w:spacing w:after="0"/>
        <w:rPr>
          <w:szCs w:val="24"/>
        </w:rPr>
      </w:pPr>
      <w:r w:rsidRPr="00215C4B">
        <w:rPr>
          <w:szCs w:val="24"/>
        </w:rPr>
        <w:tab/>
      </w:r>
      <w:r w:rsidRPr="00215C4B">
        <w:rPr>
          <w:szCs w:val="24"/>
        </w:rPr>
        <w:tab/>
        <w:t>Personal Learning Journa</w:t>
      </w:r>
      <w:r w:rsidR="005B63E4">
        <w:rPr>
          <w:szCs w:val="24"/>
        </w:rPr>
        <w:t>l</w:t>
      </w:r>
    </w:p>
    <w:sectPr w:rsidR="00D425CC" w:rsidRPr="00A17B36" w:rsidSect="00B35469">
      <w:footerReference w:type="default" r:id="rId8"/>
      <w:pgSz w:w="12240" w:h="15840"/>
      <w:pgMar w:top="1152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0E79F" w14:textId="77777777" w:rsidR="0002506C" w:rsidRDefault="0002506C" w:rsidP="00594245">
      <w:pPr>
        <w:spacing w:after="0"/>
      </w:pPr>
      <w:r>
        <w:separator/>
      </w:r>
    </w:p>
  </w:endnote>
  <w:endnote w:type="continuationSeparator" w:id="0">
    <w:p w14:paraId="20BCE9D5" w14:textId="77777777" w:rsidR="0002506C" w:rsidRDefault="0002506C" w:rsidP="005942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AEE5" w14:textId="58C46CA0" w:rsidR="00241682" w:rsidRDefault="00241682" w:rsidP="00F456B9">
    <w:pPr>
      <w:pStyle w:val="Footer"/>
      <w:pBdr>
        <w:top w:val="single" w:sz="4" w:space="1" w:color="D9D9D9" w:themeColor="background1" w:themeShade="D9"/>
      </w:pBdr>
    </w:pPr>
    <w:r>
      <w:t xml:space="preserve">Leadership </w:t>
    </w:r>
    <w:sdt>
      <w:sdtPr>
        <w:id w:val="-82544219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in the Digital Age                                                       </w:t>
        </w:r>
        <w:r w:rsidR="005B63E4">
          <w:t xml:space="preserve">                                          </w:t>
        </w:r>
        <w: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170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>
          <w:t xml:space="preserve">                                                                             </w:t>
        </w:r>
      </w:sdtContent>
    </w:sdt>
  </w:p>
  <w:p w14:paraId="6B326094" w14:textId="77777777" w:rsidR="00241682" w:rsidRDefault="0024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98E8D" w14:textId="77777777" w:rsidR="0002506C" w:rsidRDefault="0002506C" w:rsidP="00594245">
      <w:pPr>
        <w:spacing w:after="0"/>
      </w:pPr>
      <w:r>
        <w:separator/>
      </w:r>
    </w:p>
  </w:footnote>
  <w:footnote w:type="continuationSeparator" w:id="0">
    <w:p w14:paraId="2E3963CD" w14:textId="77777777" w:rsidR="0002506C" w:rsidRDefault="0002506C" w:rsidP="005942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590B"/>
    <w:multiLevelType w:val="hybridMultilevel"/>
    <w:tmpl w:val="9E34A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F56DC"/>
    <w:multiLevelType w:val="hybridMultilevel"/>
    <w:tmpl w:val="E0943F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9071A8"/>
    <w:multiLevelType w:val="hybridMultilevel"/>
    <w:tmpl w:val="FD60D6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8754B"/>
    <w:multiLevelType w:val="hybridMultilevel"/>
    <w:tmpl w:val="1B783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300D1"/>
    <w:multiLevelType w:val="hybridMultilevel"/>
    <w:tmpl w:val="0C66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383F"/>
    <w:multiLevelType w:val="hybridMultilevel"/>
    <w:tmpl w:val="035E7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676646"/>
    <w:multiLevelType w:val="hybridMultilevel"/>
    <w:tmpl w:val="C67C0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0A70"/>
    <w:multiLevelType w:val="hybridMultilevel"/>
    <w:tmpl w:val="B2223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E06AC"/>
    <w:multiLevelType w:val="hybridMultilevel"/>
    <w:tmpl w:val="A9AA74A4"/>
    <w:lvl w:ilvl="0" w:tplc="11FC430E">
      <w:start w:val="1"/>
      <w:numFmt w:val="bullet"/>
      <w:lvlText w:val=""/>
      <w:lvlJc w:val="left"/>
      <w:pPr>
        <w:tabs>
          <w:tab w:val="num" w:pos="2610"/>
        </w:tabs>
        <w:ind w:left="2610" w:hanging="390"/>
      </w:pPr>
      <w:rPr>
        <w:rFonts w:ascii="Symbol" w:eastAsia="Times New Roman" w:hAnsi="Symbol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C9476D5"/>
    <w:multiLevelType w:val="hybridMultilevel"/>
    <w:tmpl w:val="02E0A9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0AB5"/>
    <w:multiLevelType w:val="hybridMultilevel"/>
    <w:tmpl w:val="0A443176"/>
    <w:lvl w:ilvl="0" w:tplc="5F9C825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1" w15:restartNumberingAfterBreak="0">
    <w:nsid w:val="36EC296F"/>
    <w:multiLevelType w:val="hybridMultilevel"/>
    <w:tmpl w:val="40A21CC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413E393D"/>
    <w:multiLevelType w:val="hybridMultilevel"/>
    <w:tmpl w:val="36B0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FE6D08"/>
    <w:multiLevelType w:val="hybridMultilevel"/>
    <w:tmpl w:val="3912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40CF5"/>
    <w:multiLevelType w:val="hybridMultilevel"/>
    <w:tmpl w:val="8BE450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3A7192"/>
    <w:multiLevelType w:val="hybridMultilevel"/>
    <w:tmpl w:val="3648F664"/>
    <w:lvl w:ilvl="0" w:tplc="136689B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77F56"/>
    <w:multiLevelType w:val="hybridMultilevel"/>
    <w:tmpl w:val="024ED3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448EB"/>
    <w:multiLevelType w:val="hybridMultilevel"/>
    <w:tmpl w:val="A4DC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E6C11"/>
    <w:multiLevelType w:val="hybridMultilevel"/>
    <w:tmpl w:val="1598C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2933DD"/>
    <w:multiLevelType w:val="multilevel"/>
    <w:tmpl w:val="E6B6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3D025C"/>
    <w:multiLevelType w:val="hybridMultilevel"/>
    <w:tmpl w:val="76AE9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0B1FFA"/>
    <w:multiLevelType w:val="hybridMultilevel"/>
    <w:tmpl w:val="CAE8A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15"/>
  </w:num>
  <w:num w:numId="6">
    <w:abstractNumId w:val="6"/>
  </w:num>
  <w:num w:numId="7">
    <w:abstractNumId w:val="4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20"/>
  </w:num>
  <w:num w:numId="14">
    <w:abstractNumId w:val="11"/>
  </w:num>
  <w:num w:numId="15">
    <w:abstractNumId w:val="7"/>
  </w:num>
  <w:num w:numId="16">
    <w:abstractNumId w:val="19"/>
  </w:num>
  <w:num w:numId="17">
    <w:abstractNumId w:val="8"/>
  </w:num>
  <w:num w:numId="18">
    <w:abstractNumId w:val="13"/>
  </w:num>
  <w:num w:numId="19">
    <w:abstractNumId w:val="17"/>
  </w:num>
  <w:num w:numId="20">
    <w:abstractNumId w:val="14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56F39A2-AEED-4493-8404-35C1E0EC17CD}"/>
    <w:docVar w:name="dgnword-eventsink" w:val="845143506688"/>
  </w:docVars>
  <w:rsids>
    <w:rsidRoot w:val="009B6FFA"/>
    <w:rsid w:val="0002506C"/>
    <w:rsid w:val="00037375"/>
    <w:rsid w:val="000425D5"/>
    <w:rsid w:val="000633D0"/>
    <w:rsid w:val="00073B41"/>
    <w:rsid w:val="000744BD"/>
    <w:rsid w:val="0007492C"/>
    <w:rsid w:val="0007529E"/>
    <w:rsid w:val="0009757B"/>
    <w:rsid w:val="000A3671"/>
    <w:rsid w:val="000A3BAB"/>
    <w:rsid w:val="00101946"/>
    <w:rsid w:val="001022FA"/>
    <w:rsid w:val="0011505B"/>
    <w:rsid w:val="00170360"/>
    <w:rsid w:val="001857DF"/>
    <w:rsid w:val="001A5036"/>
    <w:rsid w:val="001A6E15"/>
    <w:rsid w:val="001A7FC1"/>
    <w:rsid w:val="001B18B6"/>
    <w:rsid w:val="001B5437"/>
    <w:rsid w:val="001C50E5"/>
    <w:rsid w:val="00215C4B"/>
    <w:rsid w:val="00236592"/>
    <w:rsid w:val="00241682"/>
    <w:rsid w:val="00266E3E"/>
    <w:rsid w:val="002705E6"/>
    <w:rsid w:val="002830F2"/>
    <w:rsid w:val="002D7335"/>
    <w:rsid w:val="002F7A79"/>
    <w:rsid w:val="00300B15"/>
    <w:rsid w:val="00317C96"/>
    <w:rsid w:val="003404BC"/>
    <w:rsid w:val="00364288"/>
    <w:rsid w:val="003644A0"/>
    <w:rsid w:val="0036549B"/>
    <w:rsid w:val="00390B2C"/>
    <w:rsid w:val="003A65AF"/>
    <w:rsid w:val="003B422C"/>
    <w:rsid w:val="003C200D"/>
    <w:rsid w:val="004138B7"/>
    <w:rsid w:val="0044512E"/>
    <w:rsid w:val="004478A3"/>
    <w:rsid w:val="004512AB"/>
    <w:rsid w:val="00452B59"/>
    <w:rsid w:val="00461CB6"/>
    <w:rsid w:val="00472C25"/>
    <w:rsid w:val="004901F8"/>
    <w:rsid w:val="004A49B4"/>
    <w:rsid w:val="004A7C0A"/>
    <w:rsid w:val="004C6525"/>
    <w:rsid w:val="004D529B"/>
    <w:rsid w:val="004E0B85"/>
    <w:rsid w:val="004E12F9"/>
    <w:rsid w:val="004E58EC"/>
    <w:rsid w:val="004F4CAC"/>
    <w:rsid w:val="00501E2C"/>
    <w:rsid w:val="0051604F"/>
    <w:rsid w:val="00521B70"/>
    <w:rsid w:val="00523978"/>
    <w:rsid w:val="005275F7"/>
    <w:rsid w:val="005458FA"/>
    <w:rsid w:val="005804D3"/>
    <w:rsid w:val="0058529C"/>
    <w:rsid w:val="00587357"/>
    <w:rsid w:val="00594245"/>
    <w:rsid w:val="005B0943"/>
    <w:rsid w:val="005B63E4"/>
    <w:rsid w:val="005F28F4"/>
    <w:rsid w:val="005F7189"/>
    <w:rsid w:val="00610BC4"/>
    <w:rsid w:val="00614BDF"/>
    <w:rsid w:val="0061594D"/>
    <w:rsid w:val="00616A90"/>
    <w:rsid w:val="0065076F"/>
    <w:rsid w:val="00652458"/>
    <w:rsid w:val="00657FF1"/>
    <w:rsid w:val="00680099"/>
    <w:rsid w:val="00684402"/>
    <w:rsid w:val="00697234"/>
    <w:rsid w:val="006A6D8A"/>
    <w:rsid w:val="006C1E49"/>
    <w:rsid w:val="006C3945"/>
    <w:rsid w:val="00700698"/>
    <w:rsid w:val="00790658"/>
    <w:rsid w:val="007A2655"/>
    <w:rsid w:val="007C0969"/>
    <w:rsid w:val="007C6F06"/>
    <w:rsid w:val="007D1E42"/>
    <w:rsid w:val="007F20D8"/>
    <w:rsid w:val="007F36A4"/>
    <w:rsid w:val="007F5C30"/>
    <w:rsid w:val="00802BCF"/>
    <w:rsid w:val="008109DE"/>
    <w:rsid w:val="00822BEF"/>
    <w:rsid w:val="00843FCA"/>
    <w:rsid w:val="00852CF6"/>
    <w:rsid w:val="00855B1A"/>
    <w:rsid w:val="00865B86"/>
    <w:rsid w:val="00867D77"/>
    <w:rsid w:val="0088493F"/>
    <w:rsid w:val="00886286"/>
    <w:rsid w:val="00890B25"/>
    <w:rsid w:val="00891004"/>
    <w:rsid w:val="008A7B3C"/>
    <w:rsid w:val="008B0379"/>
    <w:rsid w:val="008B7C35"/>
    <w:rsid w:val="008C0DF8"/>
    <w:rsid w:val="008D1563"/>
    <w:rsid w:val="008E2015"/>
    <w:rsid w:val="00902448"/>
    <w:rsid w:val="00903091"/>
    <w:rsid w:val="00935A28"/>
    <w:rsid w:val="00942A63"/>
    <w:rsid w:val="00943DFE"/>
    <w:rsid w:val="00952BF1"/>
    <w:rsid w:val="0099259E"/>
    <w:rsid w:val="00994AAD"/>
    <w:rsid w:val="009B2B79"/>
    <w:rsid w:val="009B6FFA"/>
    <w:rsid w:val="009C03BE"/>
    <w:rsid w:val="009C57C2"/>
    <w:rsid w:val="009E0D0D"/>
    <w:rsid w:val="009E1CA6"/>
    <w:rsid w:val="009F66D1"/>
    <w:rsid w:val="00A10BE0"/>
    <w:rsid w:val="00A1186E"/>
    <w:rsid w:val="00A17B36"/>
    <w:rsid w:val="00A4459C"/>
    <w:rsid w:val="00A504C3"/>
    <w:rsid w:val="00A523D7"/>
    <w:rsid w:val="00A535F3"/>
    <w:rsid w:val="00A57820"/>
    <w:rsid w:val="00A67170"/>
    <w:rsid w:val="00A71918"/>
    <w:rsid w:val="00AB7CC8"/>
    <w:rsid w:val="00AC4762"/>
    <w:rsid w:val="00AF2E28"/>
    <w:rsid w:val="00AF6365"/>
    <w:rsid w:val="00B24906"/>
    <w:rsid w:val="00B30624"/>
    <w:rsid w:val="00B3231A"/>
    <w:rsid w:val="00B35469"/>
    <w:rsid w:val="00B55677"/>
    <w:rsid w:val="00B71B9B"/>
    <w:rsid w:val="00B867B6"/>
    <w:rsid w:val="00B94C65"/>
    <w:rsid w:val="00BA003D"/>
    <w:rsid w:val="00BA5B3F"/>
    <w:rsid w:val="00BB3247"/>
    <w:rsid w:val="00BC6384"/>
    <w:rsid w:val="00BF1B3C"/>
    <w:rsid w:val="00C020FC"/>
    <w:rsid w:val="00C40BD5"/>
    <w:rsid w:val="00C45716"/>
    <w:rsid w:val="00C468E2"/>
    <w:rsid w:val="00C5003C"/>
    <w:rsid w:val="00C7564B"/>
    <w:rsid w:val="00C90D1A"/>
    <w:rsid w:val="00CB2E12"/>
    <w:rsid w:val="00CC09CF"/>
    <w:rsid w:val="00CF5F73"/>
    <w:rsid w:val="00D15B91"/>
    <w:rsid w:val="00D425CC"/>
    <w:rsid w:val="00D51152"/>
    <w:rsid w:val="00D6145D"/>
    <w:rsid w:val="00D61BBD"/>
    <w:rsid w:val="00D91266"/>
    <w:rsid w:val="00DB5974"/>
    <w:rsid w:val="00DB62B6"/>
    <w:rsid w:val="00DC017A"/>
    <w:rsid w:val="00DD4F4A"/>
    <w:rsid w:val="00E00B1B"/>
    <w:rsid w:val="00E13B82"/>
    <w:rsid w:val="00E224E3"/>
    <w:rsid w:val="00E52D28"/>
    <w:rsid w:val="00E55352"/>
    <w:rsid w:val="00E843F8"/>
    <w:rsid w:val="00E852CA"/>
    <w:rsid w:val="00E97C32"/>
    <w:rsid w:val="00EA7A11"/>
    <w:rsid w:val="00EB76E9"/>
    <w:rsid w:val="00EE6C4D"/>
    <w:rsid w:val="00EF3962"/>
    <w:rsid w:val="00F00E0E"/>
    <w:rsid w:val="00F12135"/>
    <w:rsid w:val="00F15E53"/>
    <w:rsid w:val="00F21393"/>
    <w:rsid w:val="00F456B9"/>
    <w:rsid w:val="00F663AE"/>
    <w:rsid w:val="00FA46E4"/>
    <w:rsid w:val="00FC18FF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27D1"/>
  <w15:docId w15:val="{7CE8F119-8987-41EC-9DCD-5FFE08C2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25"/>
  </w:style>
  <w:style w:type="paragraph" w:styleId="Heading1">
    <w:name w:val="heading 1"/>
    <w:basedOn w:val="Normal"/>
    <w:next w:val="Normal"/>
    <w:link w:val="Heading1Char"/>
    <w:uiPriority w:val="9"/>
    <w:qFormat/>
    <w:rsid w:val="00447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57FF1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90B25"/>
    <w:pPr>
      <w:tabs>
        <w:tab w:val="decimal" w:pos="360"/>
      </w:tabs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890B2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90B25"/>
    <w:rPr>
      <w:i/>
      <w:iCs/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rsid w:val="00822BEF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657FF1"/>
    <w:rPr>
      <w:rFonts w:ascii="Times New Roman" w:eastAsia="Times New Roman" w:hAnsi="Times New Roman" w:cs="Times New Roman"/>
      <w:i/>
      <w:iCs/>
      <w:szCs w:val="24"/>
    </w:rPr>
  </w:style>
  <w:style w:type="paragraph" w:styleId="BodyTextIndent2">
    <w:name w:val="Body Text Indent 2"/>
    <w:basedOn w:val="Normal"/>
    <w:link w:val="BodyTextIndent2Char"/>
    <w:rsid w:val="00657FF1"/>
    <w:pPr>
      <w:spacing w:after="0"/>
      <w:ind w:left="720" w:hanging="720"/>
    </w:pPr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57FF1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rsid w:val="00657FF1"/>
    <w:pPr>
      <w:spacing w:after="0"/>
      <w:ind w:left="720"/>
    </w:pPr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57FF1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657FF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7FF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nhideWhenUsed/>
    <w:rsid w:val="00215C4B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2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4245"/>
  </w:style>
  <w:style w:type="paragraph" w:styleId="Footer">
    <w:name w:val="footer"/>
    <w:basedOn w:val="Normal"/>
    <w:link w:val="FooterChar"/>
    <w:uiPriority w:val="99"/>
    <w:unhideWhenUsed/>
    <w:rsid w:val="005942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4245"/>
  </w:style>
  <w:style w:type="character" w:customStyle="1" w:styleId="Heading1Char">
    <w:name w:val="Heading 1 Char"/>
    <w:basedOn w:val="DefaultParagraphFont"/>
    <w:link w:val="Heading1"/>
    <w:uiPriority w:val="9"/>
    <w:rsid w:val="004478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12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3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03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om/Creativity-Innovation-Management-storytelling-approach-ebook/dp/B01BE2L6O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Ira Kaufman</cp:lastModifiedBy>
  <cp:revision>3</cp:revision>
  <cp:lastPrinted>2017-01-23T04:47:00Z</cp:lastPrinted>
  <dcterms:created xsi:type="dcterms:W3CDTF">2018-04-10T17:13:00Z</dcterms:created>
  <dcterms:modified xsi:type="dcterms:W3CDTF">2018-04-10T17:17:00Z</dcterms:modified>
</cp:coreProperties>
</file>